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EC" w:rsidRPr="00CB1E24" w:rsidRDefault="00CB1E24">
      <w:pPr>
        <w:spacing w:after="0" w:line="408" w:lineRule="auto"/>
        <w:ind w:left="120"/>
        <w:jc w:val="center"/>
        <w:rPr>
          <w:lang w:val="ru-RU"/>
        </w:rPr>
      </w:pPr>
      <w:bookmarkStart w:id="0" w:name="block-1295006"/>
      <w:r w:rsidRPr="00CB1E24">
        <w:rPr>
          <w:rFonts w:ascii="Times New Roman" w:hAnsi="Times New Roman"/>
          <w:b/>
          <w:color w:val="000000"/>
          <w:sz w:val="28"/>
          <w:lang w:val="ru-RU"/>
        </w:rPr>
        <w:t>МИНИСТЕРСТВО ПРОСВЕЩЕНИЯ РОССИЙСКОЙ ФЕДЕРАЦИИ</w:t>
      </w: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w:t>
      </w:r>
      <w:bookmarkStart w:id="1" w:name="15a22427-dc1d-49f1-853a-d781cd4acb9d"/>
      <w:r w:rsidRPr="00CB1E24">
        <w:rPr>
          <w:rFonts w:ascii="Times New Roman" w:hAnsi="Times New Roman"/>
          <w:b/>
          <w:color w:val="000000"/>
          <w:sz w:val="28"/>
          <w:lang w:val="ru-RU"/>
        </w:rPr>
        <w:t>Министерство образования Ставропольского края</w:t>
      </w:r>
      <w:bookmarkEnd w:id="1"/>
      <w:r w:rsidRPr="00CB1E24">
        <w:rPr>
          <w:rFonts w:ascii="Times New Roman" w:hAnsi="Times New Roman"/>
          <w:b/>
          <w:color w:val="000000"/>
          <w:sz w:val="28"/>
          <w:lang w:val="ru-RU"/>
        </w:rPr>
        <w:t xml:space="preserve">‌‌ </w:t>
      </w: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w:t>
      </w:r>
      <w:bookmarkStart w:id="2" w:name="cd8dd4cf-9f0b-4620-ae4e-2e8ac1eada8a"/>
      <w:r w:rsidRPr="00CB1E24">
        <w:rPr>
          <w:rFonts w:ascii="Times New Roman" w:hAnsi="Times New Roman"/>
          <w:b/>
          <w:color w:val="000000"/>
          <w:sz w:val="28"/>
          <w:lang w:val="ru-RU"/>
        </w:rPr>
        <w:t xml:space="preserve">Отдел образования </w:t>
      </w:r>
      <w:proofErr w:type="spellStart"/>
      <w:r w:rsidRPr="00CB1E24">
        <w:rPr>
          <w:rFonts w:ascii="Times New Roman" w:hAnsi="Times New Roman"/>
          <w:b/>
          <w:color w:val="000000"/>
          <w:sz w:val="28"/>
          <w:lang w:val="ru-RU"/>
        </w:rPr>
        <w:t>Андроповского</w:t>
      </w:r>
      <w:proofErr w:type="spellEnd"/>
      <w:r w:rsidRPr="00CB1E24">
        <w:rPr>
          <w:rFonts w:ascii="Times New Roman" w:hAnsi="Times New Roman"/>
          <w:b/>
          <w:color w:val="000000"/>
          <w:sz w:val="28"/>
          <w:lang w:val="ru-RU"/>
        </w:rPr>
        <w:t xml:space="preserve"> муниципального округа</w:t>
      </w:r>
      <w:bookmarkEnd w:id="2"/>
      <w:r w:rsidRPr="00CB1E24">
        <w:rPr>
          <w:rFonts w:ascii="Times New Roman" w:hAnsi="Times New Roman"/>
          <w:b/>
          <w:color w:val="000000"/>
          <w:sz w:val="28"/>
          <w:lang w:val="ru-RU"/>
        </w:rPr>
        <w:t>‌</w:t>
      </w:r>
      <w:r w:rsidRPr="00CB1E24">
        <w:rPr>
          <w:rFonts w:ascii="Times New Roman" w:hAnsi="Times New Roman"/>
          <w:color w:val="000000"/>
          <w:sz w:val="28"/>
          <w:lang w:val="ru-RU"/>
        </w:rPr>
        <w:t>​</w:t>
      </w: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 xml:space="preserve">МБОУ СОШ № 14 им. Ф.Г. </w:t>
      </w:r>
      <w:proofErr w:type="spellStart"/>
      <w:r w:rsidRPr="00CB1E24">
        <w:rPr>
          <w:rFonts w:ascii="Times New Roman" w:hAnsi="Times New Roman"/>
          <w:b/>
          <w:color w:val="000000"/>
          <w:sz w:val="28"/>
          <w:lang w:val="ru-RU"/>
        </w:rPr>
        <w:t>Буклова</w:t>
      </w:r>
      <w:proofErr w:type="spellEnd"/>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5B45EC">
      <w:pPr>
        <w:spacing w:after="0"/>
        <w:ind w:left="120"/>
        <w:rPr>
          <w:lang w:val="ru-RU"/>
        </w:rPr>
      </w:pPr>
    </w:p>
    <w:tbl>
      <w:tblPr>
        <w:tblW w:w="0" w:type="auto"/>
        <w:tblLook w:val="04A0"/>
      </w:tblPr>
      <w:tblGrid>
        <w:gridCol w:w="3114"/>
        <w:gridCol w:w="3115"/>
        <w:gridCol w:w="3115"/>
      </w:tblGrid>
      <w:tr w:rsidR="007B15FA" w:rsidRPr="005F7048" w:rsidTr="007B15FA">
        <w:tc>
          <w:tcPr>
            <w:tcW w:w="3114" w:type="dxa"/>
          </w:tcPr>
          <w:p w:rsidR="007B15FA" w:rsidRPr="000E78E6" w:rsidRDefault="00CB1E24" w:rsidP="007B15FA">
            <w:pPr>
              <w:autoSpaceDE w:val="0"/>
              <w:autoSpaceDN w:val="0"/>
              <w:spacing w:after="120"/>
              <w:jc w:val="both"/>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РАССМОТРЕНО</w:t>
            </w:r>
          </w:p>
          <w:p w:rsidR="007B15FA" w:rsidRPr="000E78E6" w:rsidRDefault="00CB1E24" w:rsidP="007B15FA">
            <w:pPr>
              <w:autoSpaceDE w:val="0"/>
              <w:autoSpaceDN w:val="0"/>
              <w:spacing w:after="120"/>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[Укажите должность]</w:t>
            </w:r>
          </w:p>
          <w:p w:rsidR="007B15FA" w:rsidRPr="000E78E6" w:rsidRDefault="00CB1E24" w:rsidP="007B15FA">
            <w:pPr>
              <w:autoSpaceDE w:val="0"/>
              <w:autoSpaceDN w:val="0"/>
              <w:spacing w:after="12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________________________ </w:t>
            </w:r>
          </w:p>
          <w:p w:rsidR="007B15FA" w:rsidRPr="000E78E6" w:rsidRDefault="00CB1E24" w:rsidP="007B15FA">
            <w:pPr>
              <w:autoSpaceDE w:val="0"/>
              <w:autoSpaceDN w:val="0"/>
              <w:spacing w:after="0" w:line="240" w:lineRule="auto"/>
              <w:jc w:val="right"/>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[укажите ФИО]</w:t>
            </w:r>
          </w:p>
          <w:p w:rsidR="007B15FA" w:rsidRPr="000E78E6" w:rsidRDefault="00CB1E24" w:rsidP="007B15FA">
            <w:pPr>
              <w:autoSpaceDE w:val="0"/>
              <w:autoSpaceDN w:val="0"/>
              <w:spacing w:after="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[Номер приказа] </w:t>
            </w:r>
            <w:proofErr w:type="gramStart"/>
            <w:r w:rsidRPr="000E78E6">
              <w:rPr>
                <w:rFonts w:ascii="Times New Roman" w:eastAsia="Times New Roman" w:hAnsi="Times New Roman"/>
                <w:color w:val="000000"/>
                <w:szCs w:val="24"/>
                <w:lang w:val="ru-RU"/>
              </w:rPr>
              <w:t>от</w:t>
            </w:r>
            <w:proofErr w:type="gramEnd"/>
            <w:r w:rsidRPr="000E78E6">
              <w:rPr>
                <w:rFonts w:ascii="Times New Roman" w:eastAsia="Times New Roman" w:hAnsi="Times New Roman"/>
                <w:color w:val="000000"/>
                <w:szCs w:val="24"/>
                <w:lang w:val="ru-RU"/>
              </w:rPr>
              <w:t xml:space="preserve"> «[число]» [месяц]   [год] г.</w:t>
            </w:r>
          </w:p>
          <w:p w:rsidR="007B15FA" w:rsidRPr="000E78E6" w:rsidRDefault="007B15FA" w:rsidP="007B15FA">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7B15FA" w:rsidRPr="000E78E6" w:rsidRDefault="00CB1E24" w:rsidP="007B15FA">
            <w:pPr>
              <w:autoSpaceDE w:val="0"/>
              <w:autoSpaceDN w:val="0"/>
              <w:spacing w:after="120"/>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СОГЛАСОВАНО</w:t>
            </w:r>
          </w:p>
          <w:p w:rsidR="007B15FA" w:rsidRPr="000E78E6" w:rsidRDefault="00CB1E24" w:rsidP="007B15FA">
            <w:pPr>
              <w:autoSpaceDE w:val="0"/>
              <w:autoSpaceDN w:val="0"/>
              <w:spacing w:after="120"/>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[Укажите должность]</w:t>
            </w:r>
          </w:p>
          <w:p w:rsidR="007B15FA" w:rsidRPr="000E78E6" w:rsidRDefault="00CB1E24" w:rsidP="007B15FA">
            <w:pPr>
              <w:autoSpaceDE w:val="0"/>
              <w:autoSpaceDN w:val="0"/>
              <w:spacing w:after="12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________________________ </w:t>
            </w:r>
          </w:p>
          <w:p w:rsidR="007B15FA" w:rsidRPr="000E78E6" w:rsidRDefault="00CB1E24" w:rsidP="007B15FA">
            <w:pPr>
              <w:autoSpaceDE w:val="0"/>
              <w:autoSpaceDN w:val="0"/>
              <w:spacing w:after="0" w:line="240" w:lineRule="auto"/>
              <w:jc w:val="right"/>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[укажите ФИО]</w:t>
            </w:r>
          </w:p>
          <w:p w:rsidR="007B15FA" w:rsidRPr="000E78E6" w:rsidRDefault="00CB1E24" w:rsidP="007B15FA">
            <w:pPr>
              <w:autoSpaceDE w:val="0"/>
              <w:autoSpaceDN w:val="0"/>
              <w:spacing w:after="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[Номер приказа] </w:t>
            </w:r>
            <w:proofErr w:type="gramStart"/>
            <w:r w:rsidRPr="000E78E6">
              <w:rPr>
                <w:rFonts w:ascii="Times New Roman" w:eastAsia="Times New Roman" w:hAnsi="Times New Roman"/>
                <w:color w:val="000000"/>
                <w:szCs w:val="24"/>
                <w:lang w:val="ru-RU"/>
              </w:rPr>
              <w:t>от</w:t>
            </w:r>
            <w:proofErr w:type="gramEnd"/>
            <w:r w:rsidRPr="000E78E6">
              <w:rPr>
                <w:rFonts w:ascii="Times New Roman" w:eastAsia="Times New Roman" w:hAnsi="Times New Roman"/>
                <w:color w:val="000000"/>
                <w:szCs w:val="24"/>
                <w:lang w:val="ru-RU"/>
              </w:rPr>
              <w:t xml:space="preserve"> «[число]» [месяц]   [год] г.</w:t>
            </w:r>
          </w:p>
          <w:p w:rsidR="007B15FA" w:rsidRPr="000E78E6" w:rsidRDefault="007B15FA" w:rsidP="007B15FA">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7B15FA" w:rsidRPr="000E78E6" w:rsidRDefault="00CB1E24" w:rsidP="007B15FA">
            <w:pPr>
              <w:autoSpaceDE w:val="0"/>
              <w:autoSpaceDN w:val="0"/>
              <w:spacing w:after="120"/>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УТВЕРЖДЕНО</w:t>
            </w:r>
          </w:p>
          <w:p w:rsidR="007B15FA" w:rsidRPr="000E78E6" w:rsidRDefault="00CB1E24" w:rsidP="007B15FA">
            <w:pPr>
              <w:autoSpaceDE w:val="0"/>
              <w:autoSpaceDN w:val="0"/>
              <w:spacing w:after="120"/>
              <w:rPr>
                <w:rFonts w:ascii="Times New Roman" w:eastAsia="Times New Roman" w:hAnsi="Times New Roman"/>
                <w:color w:val="000000"/>
                <w:szCs w:val="28"/>
                <w:lang w:val="ru-RU"/>
              </w:rPr>
            </w:pPr>
            <w:r w:rsidRPr="000E78E6">
              <w:rPr>
                <w:rFonts w:ascii="Times New Roman" w:eastAsia="Times New Roman" w:hAnsi="Times New Roman"/>
                <w:color w:val="000000"/>
                <w:szCs w:val="28"/>
                <w:lang w:val="ru-RU"/>
              </w:rPr>
              <w:t>[Укажите должность]</w:t>
            </w:r>
          </w:p>
          <w:p w:rsidR="007B15FA" w:rsidRPr="000E78E6" w:rsidRDefault="00CB1E24" w:rsidP="007B15FA">
            <w:pPr>
              <w:autoSpaceDE w:val="0"/>
              <w:autoSpaceDN w:val="0"/>
              <w:spacing w:after="12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________________________ </w:t>
            </w:r>
          </w:p>
          <w:p w:rsidR="007B15FA" w:rsidRPr="000E78E6" w:rsidRDefault="00CB1E24" w:rsidP="007B15FA">
            <w:pPr>
              <w:autoSpaceDE w:val="0"/>
              <w:autoSpaceDN w:val="0"/>
              <w:spacing w:after="0" w:line="240" w:lineRule="auto"/>
              <w:jc w:val="right"/>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[укажите ФИО]</w:t>
            </w:r>
          </w:p>
          <w:p w:rsidR="007B15FA" w:rsidRPr="000E78E6" w:rsidRDefault="00CB1E24" w:rsidP="007B15FA">
            <w:pPr>
              <w:autoSpaceDE w:val="0"/>
              <w:autoSpaceDN w:val="0"/>
              <w:spacing w:after="0" w:line="240" w:lineRule="auto"/>
              <w:rPr>
                <w:rFonts w:ascii="Times New Roman" w:eastAsia="Times New Roman" w:hAnsi="Times New Roman"/>
                <w:color w:val="000000"/>
                <w:szCs w:val="24"/>
                <w:lang w:val="ru-RU"/>
              </w:rPr>
            </w:pPr>
            <w:r w:rsidRPr="000E78E6">
              <w:rPr>
                <w:rFonts w:ascii="Times New Roman" w:eastAsia="Times New Roman" w:hAnsi="Times New Roman"/>
                <w:color w:val="000000"/>
                <w:szCs w:val="24"/>
                <w:lang w:val="ru-RU"/>
              </w:rPr>
              <w:t xml:space="preserve">[Номер приказа] </w:t>
            </w:r>
            <w:proofErr w:type="gramStart"/>
            <w:r w:rsidRPr="000E78E6">
              <w:rPr>
                <w:rFonts w:ascii="Times New Roman" w:eastAsia="Times New Roman" w:hAnsi="Times New Roman"/>
                <w:color w:val="000000"/>
                <w:szCs w:val="24"/>
                <w:lang w:val="ru-RU"/>
              </w:rPr>
              <w:t>от</w:t>
            </w:r>
            <w:proofErr w:type="gramEnd"/>
            <w:r w:rsidRPr="000E78E6">
              <w:rPr>
                <w:rFonts w:ascii="Times New Roman" w:eastAsia="Times New Roman" w:hAnsi="Times New Roman"/>
                <w:color w:val="000000"/>
                <w:szCs w:val="24"/>
                <w:lang w:val="ru-RU"/>
              </w:rPr>
              <w:t xml:space="preserve"> «[число]» [месяц]   [год] г.</w:t>
            </w:r>
          </w:p>
          <w:p w:rsidR="007B15FA" w:rsidRPr="000E78E6" w:rsidRDefault="007B15FA" w:rsidP="007B15FA">
            <w:pPr>
              <w:autoSpaceDE w:val="0"/>
              <w:autoSpaceDN w:val="0"/>
              <w:spacing w:after="120" w:line="240" w:lineRule="auto"/>
              <w:jc w:val="both"/>
              <w:rPr>
                <w:rFonts w:ascii="Times New Roman" w:eastAsia="Times New Roman" w:hAnsi="Times New Roman"/>
                <w:color w:val="000000"/>
                <w:szCs w:val="24"/>
                <w:lang w:val="ru-RU"/>
              </w:rPr>
            </w:pPr>
          </w:p>
        </w:tc>
      </w:tr>
    </w:tbl>
    <w:p w:rsidR="005B45EC" w:rsidRPr="00CB1E24" w:rsidRDefault="005B45EC">
      <w:pPr>
        <w:spacing w:after="0"/>
        <w:ind w:left="120"/>
        <w:rPr>
          <w:lang w:val="ru-RU"/>
        </w:rPr>
      </w:pPr>
    </w:p>
    <w:p w:rsidR="005B45EC" w:rsidRPr="00CB1E24" w:rsidRDefault="00CB1E24">
      <w:pPr>
        <w:spacing w:after="0"/>
        <w:ind w:left="120"/>
        <w:rPr>
          <w:lang w:val="ru-RU"/>
        </w:rPr>
      </w:pPr>
      <w:r w:rsidRPr="00CB1E24">
        <w:rPr>
          <w:rFonts w:ascii="Times New Roman" w:hAnsi="Times New Roman"/>
          <w:color w:val="000000"/>
          <w:sz w:val="28"/>
          <w:lang w:val="ru-RU"/>
        </w:rPr>
        <w:t>‌</w:t>
      </w:r>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5B45EC">
      <w:pPr>
        <w:spacing w:after="0"/>
        <w:ind w:left="120"/>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РАБОЧАЯ ПРОГРАММА</w:t>
      </w:r>
    </w:p>
    <w:p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w:t>
      </w:r>
      <w:r>
        <w:rPr>
          <w:rFonts w:ascii="Times New Roman" w:hAnsi="Times New Roman"/>
          <w:color w:val="000000"/>
          <w:sz w:val="28"/>
        </w:rPr>
        <w:t>ID</w:t>
      </w:r>
      <w:r w:rsidRPr="00CB1E24">
        <w:rPr>
          <w:rFonts w:ascii="Times New Roman" w:hAnsi="Times New Roman"/>
          <w:color w:val="000000"/>
          <w:sz w:val="28"/>
          <w:lang w:val="ru-RU"/>
        </w:rPr>
        <w:t>)</w:t>
      </w:r>
    </w:p>
    <w:p w:rsidR="005B45EC" w:rsidRPr="00CB1E24" w:rsidRDefault="005B45EC">
      <w:pPr>
        <w:spacing w:after="0"/>
        <w:ind w:left="120"/>
        <w:jc w:val="center"/>
        <w:rPr>
          <w:lang w:val="ru-RU"/>
        </w:rPr>
      </w:pPr>
    </w:p>
    <w:p w:rsidR="005B45EC" w:rsidRPr="00CB1E24" w:rsidRDefault="00CB1E24">
      <w:pPr>
        <w:spacing w:after="0" w:line="408" w:lineRule="auto"/>
        <w:ind w:left="120"/>
        <w:jc w:val="center"/>
        <w:rPr>
          <w:lang w:val="ru-RU"/>
        </w:rPr>
      </w:pPr>
      <w:r w:rsidRPr="00CB1E24">
        <w:rPr>
          <w:rFonts w:ascii="Times New Roman" w:hAnsi="Times New Roman"/>
          <w:b/>
          <w:color w:val="000000"/>
          <w:sz w:val="28"/>
          <w:lang w:val="ru-RU"/>
        </w:rPr>
        <w:t>учебного предмета «История. Базовый уровень»</w:t>
      </w:r>
    </w:p>
    <w:p w:rsidR="005B45EC" w:rsidRPr="00CB1E24" w:rsidRDefault="00CB1E24">
      <w:pPr>
        <w:spacing w:after="0" w:line="408" w:lineRule="auto"/>
        <w:ind w:left="120"/>
        <w:jc w:val="center"/>
        <w:rPr>
          <w:lang w:val="ru-RU"/>
        </w:rPr>
      </w:pPr>
      <w:r w:rsidRPr="00CB1E24">
        <w:rPr>
          <w:rFonts w:ascii="Times New Roman" w:hAnsi="Times New Roman"/>
          <w:color w:val="000000"/>
          <w:sz w:val="28"/>
          <w:lang w:val="ru-RU"/>
        </w:rPr>
        <w:t xml:space="preserve">для обучающихся 10-11 классов </w:t>
      </w: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Pr="00CB1E24" w:rsidRDefault="005B45EC">
      <w:pPr>
        <w:spacing w:after="0"/>
        <w:ind w:left="120"/>
        <w:jc w:val="center"/>
        <w:rPr>
          <w:lang w:val="ru-RU"/>
        </w:rPr>
      </w:pPr>
    </w:p>
    <w:p w:rsidR="005B45EC" w:rsidRDefault="005B45EC">
      <w:pPr>
        <w:spacing w:after="0"/>
        <w:ind w:left="120"/>
        <w:jc w:val="center"/>
        <w:rPr>
          <w:lang w:val="ru-RU"/>
        </w:rPr>
      </w:pPr>
    </w:p>
    <w:p w:rsidR="000D5895" w:rsidRPr="00CB1E24" w:rsidRDefault="000D5895">
      <w:pPr>
        <w:spacing w:after="0"/>
        <w:ind w:left="120"/>
        <w:jc w:val="center"/>
        <w:rPr>
          <w:lang w:val="ru-RU"/>
        </w:rPr>
      </w:pPr>
    </w:p>
    <w:p w:rsidR="005B45EC" w:rsidRPr="00CB1E24" w:rsidRDefault="00CB1E24">
      <w:pPr>
        <w:spacing w:after="0"/>
        <w:ind w:left="120"/>
        <w:jc w:val="center"/>
        <w:rPr>
          <w:lang w:val="ru-RU"/>
        </w:rPr>
      </w:pPr>
      <w:r w:rsidRPr="00CB1E24">
        <w:rPr>
          <w:rFonts w:ascii="Times New Roman" w:hAnsi="Times New Roman"/>
          <w:color w:val="000000"/>
          <w:sz w:val="28"/>
          <w:lang w:val="ru-RU"/>
        </w:rPr>
        <w:t>​</w:t>
      </w:r>
    </w:p>
    <w:p w:rsidR="000D5895" w:rsidRDefault="00CB1E24" w:rsidP="000D5895">
      <w:pPr>
        <w:spacing w:after="0"/>
        <w:ind w:firstLine="600"/>
        <w:rPr>
          <w:sz w:val="20"/>
          <w:lang w:val="ru-RU"/>
        </w:rPr>
      </w:pPr>
      <w:bookmarkStart w:id="3" w:name="block-1295007"/>
      <w:bookmarkEnd w:id="0"/>
      <w:r w:rsidRPr="005A0B35">
        <w:rPr>
          <w:rFonts w:ascii="Times New Roman" w:hAnsi="Times New Roman"/>
          <w:b/>
          <w:color w:val="000000"/>
          <w:sz w:val="24"/>
          <w:lang w:val="ru-RU"/>
        </w:rPr>
        <w:lastRenderedPageBreak/>
        <w:t>ПОЯСНИТЕЛЬНАЯ ЗАПИСКА</w:t>
      </w:r>
    </w:p>
    <w:p w:rsidR="005B45EC" w:rsidRPr="005A0B35" w:rsidRDefault="00CB1E24" w:rsidP="000D5895">
      <w:pPr>
        <w:spacing w:after="0"/>
        <w:ind w:firstLine="600"/>
        <w:rPr>
          <w:sz w:val="20"/>
          <w:lang w:val="ru-RU"/>
        </w:rPr>
      </w:pPr>
      <w:r w:rsidRPr="005A0B35">
        <w:rPr>
          <w:rFonts w:ascii="Times New Roman" w:hAnsi="Times New Roman"/>
          <w:color w:val="000000"/>
          <w:sz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A0B35">
        <w:rPr>
          <w:rFonts w:ascii="Times New Roman" w:hAnsi="Times New Roman"/>
          <w:color w:val="333333"/>
          <w:sz w:val="24"/>
          <w:lang w:val="ru-RU"/>
        </w:rPr>
        <w:t xml:space="preserve">едеральной рабочей </w:t>
      </w:r>
      <w:r w:rsidRPr="005A0B35">
        <w:rPr>
          <w:rFonts w:ascii="Times New Roman" w:hAnsi="Times New Roman"/>
          <w:color w:val="000000"/>
          <w:sz w:val="24"/>
          <w:lang w:val="ru-RU"/>
        </w:rPr>
        <w:t>программы воспитания.</w:t>
      </w:r>
    </w:p>
    <w:p w:rsidR="005B45EC" w:rsidRPr="005A0B35" w:rsidRDefault="00CB1E24" w:rsidP="000D5895">
      <w:pPr>
        <w:spacing w:after="0"/>
        <w:ind w:left="120"/>
        <w:rPr>
          <w:sz w:val="20"/>
          <w:lang w:val="ru-RU"/>
        </w:rPr>
      </w:pPr>
      <w:r w:rsidRPr="005A0B35">
        <w:rPr>
          <w:rFonts w:ascii="Times New Roman" w:hAnsi="Times New Roman"/>
          <w:b/>
          <w:color w:val="000000"/>
          <w:sz w:val="24"/>
          <w:lang w:val="ru-RU"/>
        </w:rPr>
        <w:t>ОБЩАЯ ХАРАКТЕРИСТИКА УЧЕБНОГО ПРЕДМЕТА «ИСТОРИЯ»</w:t>
      </w:r>
    </w:p>
    <w:p w:rsidR="005B45EC" w:rsidRPr="005A0B35" w:rsidRDefault="005B45EC" w:rsidP="000D5895">
      <w:pPr>
        <w:spacing w:after="0"/>
        <w:ind w:left="120"/>
        <w:rPr>
          <w:sz w:val="20"/>
          <w:lang w:val="ru-RU"/>
        </w:rPr>
      </w:pPr>
    </w:p>
    <w:p w:rsidR="005B45EC" w:rsidRPr="005A0B35" w:rsidRDefault="00CB1E24" w:rsidP="000D5895">
      <w:pPr>
        <w:spacing w:after="0"/>
        <w:ind w:firstLine="600"/>
        <w:rPr>
          <w:sz w:val="20"/>
          <w:lang w:val="ru-RU"/>
        </w:rPr>
      </w:pPr>
      <w:r w:rsidRPr="005A0B35">
        <w:rPr>
          <w:rFonts w:ascii="Times New Roman" w:hAnsi="Times New Roman"/>
          <w:color w:val="000000"/>
          <w:sz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5A0B35" w:rsidRDefault="00CB1E24" w:rsidP="000D5895">
      <w:pPr>
        <w:spacing w:after="0"/>
        <w:ind w:left="120"/>
        <w:rPr>
          <w:sz w:val="20"/>
          <w:lang w:val="ru-RU"/>
        </w:rPr>
      </w:pPr>
      <w:r w:rsidRPr="005A0B35">
        <w:rPr>
          <w:rFonts w:ascii="Times New Roman" w:hAnsi="Times New Roman"/>
          <w:b/>
          <w:color w:val="000000"/>
          <w:sz w:val="24"/>
          <w:lang w:val="ru-RU"/>
        </w:rPr>
        <w:t>ЦЕЛИ ИЗУЧЕНИЯ УЧЕБНОГО ПРЕДМЕТА «ИСТОРИЯ»</w:t>
      </w:r>
    </w:p>
    <w:p w:rsidR="005B45EC" w:rsidRPr="005A0B35" w:rsidRDefault="005B45EC" w:rsidP="000D5895">
      <w:pPr>
        <w:spacing w:after="0"/>
        <w:ind w:left="120"/>
        <w:rPr>
          <w:sz w:val="20"/>
          <w:lang w:val="ru-RU"/>
        </w:rPr>
      </w:pPr>
    </w:p>
    <w:p w:rsidR="005B45EC" w:rsidRPr="005A0B35" w:rsidRDefault="00CB1E24" w:rsidP="000D5895">
      <w:pPr>
        <w:spacing w:after="0"/>
        <w:ind w:firstLine="600"/>
        <w:rPr>
          <w:sz w:val="20"/>
          <w:lang w:val="ru-RU"/>
        </w:rPr>
      </w:pPr>
      <w:r w:rsidRPr="005A0B35">
        <w:rPr>
          <w:rFonts w:ascii="Times New Roman" w:hAnsi="Times New Roman"/>
          <w:color w:val="000000"/>
          <w:spacing w:val="-1"/>
          <w:sz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5A0B35" w:rsidRDefault="00CB1E24" w:rsidP="000D5895">
      <w:pPr>
        <w:spacing w:after="0"/>
        <w:ind w:firstLine="600"/>
        <w:rPr>
          <w:sz w:val="20"/>
          <w:lang w:val="ru-RU"/>
        </w:rPr>
      </w:pPr>
      <w:r w:rsidRPr="005A0B35">
        <w:rPr>
          <w:rFonts w:ascii="Times New Roman" w:hAnsi="Times New Roman"/>
          <w:color w:val="000000"/>
          <w:sz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5A0B35" w:rsidRDefault="00CB1E24" w:rsidP="000D5895">
      <w:pPr>
        <w:spacing w:after="0"/>
        <w:ind w:left="120"/>
        <w:rPr>
          <w:sz w:val="20"/>
          <w:lang w:val="ru-RU"/>
        </w:rPr>
      </w:pPr>
      <w:r w:rsidRPr="005A0B35">
        <w:rPr>
          <w:rFonts w:ascii="Times New Roman" w:hAnsi="Times New Roman"/>
          <w:b/>
          <w:color w:val="000000"/>
          <w:sz w:val="24"/>
          <w:lang w:val="ru-RU"/>
        </w:rPr>
        <w:t>МЕСТО УЧЕБНОГО ПРЕДМЕТА «ИСТОРИЯ» В УЧЕБНОМ ПЛАНЕ</w:t>
      </w:r>
    </w:p>
    <w:p w:rsidR="005B45EC" w:rsidRPr="005A0B35" w:rsidRDefault="00CB1E24" w:rsidP="000D5895">
      <w:pPr>
        <w:spacing w:after="0"/>
        <w:rPr>
          <w:sz w:val="20"/>
          <w:lang w:val="ru-RU"/>
        </w:rPr>
        <w:sectPr w:rsidR="005B45EC" w:rsidRPr="005A0B35" w:rsidSect="000D5895">
          <w:pgSz w:w="11906" w:h="16383"/>
          <w:pgMar w:top="1134" w:right="851" w:bottom="1134" w:left="851" w:header="720" w:footer="720" w:gutter="0"/>
          <w:cols w:space="720"/>
        </w:sectPr>
      </w:pPr>
      <w:r w:rsidRPr="005A0B35">
        <w:rPr>
          <w:rFonts w:ascii="Times New Roman" w:hAnsi="Times New Roman"/>
          <w:color w:val="000000"/>
          <w:sz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5A0B35" w:rsidRDefault="00CB1E24" w:rsidP="00482095">
      <w:pPr>
        <w:spacing w:after="0"/>
        <w:rPr>
          <w:sz w:val="20"/>
          <w:lang w:val="ru-RU"/>
        </w:rPr>
      </w:pPr>
      <w:bookmarkStart w:id="4" w:name="block-1295010"/>
      <w:bookmarkEnd w:id="3"/>
      <w:r w:rsidRPr="005A0B35">
        <w:rPr>
          <w:rFonts w:ascii="Times New Roman" w:hAnsi="Times New Roman"/>
          <w:b/>
          <w:color w:val="000000"/>
          <w:sz w:val="24"/>
          <w:lang w:val="ru-RU"/>
        </w:rPr>
        <w:lastRenderedPageBreak/>
        <w:t>СОДЕРЖАНИЕ УЧЕБНОГО ПРЕДМЕТА «ИСТОРИЯ»</w:t>
      </w:r>
    </w:p>
    <w:p w:rsidR="005B45EC" w:rsidRPr="005A0B35" w:rsidRDefault="00CB1E24" w:rsidP="00482095">
      <w:pPr>
        <w:spacing w:after="0"/>
        <w:ind w:left="120"/>
        <w:jc w:val="both"/>
        <w:rPr>
          <w:sz w:val="20"/>
          <w:lang w:val="ru-RU"/>
        </w:rPr>
      </w:pPr>
      <w:r w:rsidRPr="005A0B35">
        <w:rPr>
          <w:rFonts w:ascii="Times New Roman" w:hAnsi="Times New Roman"/>
          <w:b/>
          <w:color w:val="000000"/>
          <w:sz w:val="24"/>
          <w:lang w:val="ru-RU"/>
        </w:rPr>
        <w:t>10 КЛАСС</w:t>
      </w:r>
    </w:p>
    <w:p w:rsidR="005B45EC" w:rsidRPr="005A0B35" w:rsidRDefault="00CB1E24" w:rsidP="00482095">
      <w:pPr>
        <w:spacing w:after="0"/>
        <w:ind w:left="120"/>
        <w:jc w:val="both"/>
        <w:rPr>
          <w:sz w:val="20"/>
          <w:lang w:val="ru-RU"/>
        </w:rPr>
      </w:pPr>
      <w:r w:rsidRPr="005A0B35">
        <w:rPr>
          <w:rFonts w:ascii="Times New Roman" w:hAnsi="Times New Roman"/>
          <w:b/>
          <w:color w:val="000000"/>
          <w:sz w:val="24"/>
          <w:lang w:val="ru-RU"/>
        </w:rPr>
        <w:t>ВСЕОБЩАЯ ИСТОРИЯ. 1914–1945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b/>
          <w:color w:val="000000"/>
          <w:spacing w:val="-2"/>
          <w:sz w:val="24"/>
          <w:lang w:val="ru-RU"/>
        </w:rPr>
        <w:t xml:space="preserve">Введение. </w:t>
      </w:r>
      <w:r w:rsidRPr="005A0B35">
        <w:rPr>
          <w:rFonts w:ascii="Times New Roman" w:hAnsi="Times New Roman"/>
          <w:color w:val="000000"/>
          <w:spacing w:val="-2"/>
          <w:sz w:val="24"/>
          <w:lang w:val="ru-RU"/>
        </w:rPr>
        <w:t xml:space="preserve">Понятие «Новейшее время». Хронологические рамки и периодизация Новейшей истории. Изменение мира в ХХ – начале </w:t>
      </w:r>
      <w:r w:rsidRPr="005A0B35">
        <w:rPr>
          <w:rFonts w:ascii="Times New Roman" w:hAnsi="Times New Roman"/>
          <w:color w:val="000000"/>
          <w:spacing w:val="-2"/>
          <w:sz w:val="24"/>
        </w:rPr>
        <w:t>XXI</w:t>
      </w:r>
      <w:r w:rsidRPr="005A0B35">
        <w:rPr>
          <w:rFonts w:ascii="Times New Roman" w:hAnsi="Times New Roman"/>
          <w:color w:val="000000"/>
          <w:spacing w:val="-2"/>
          <w:sz w:val="24"/>
          <w:lang w:val="ru-RU"/>
        </w:rPr>
        <w:t xml:space="preserve"> в. Ключевые процессы и события Новейшей истории. Место России в мировой истории ХХ – начала </w:t>
      </w:r>
      <w:r w:rsidRPr="005A0B35">
        <w:rPr>
          <w:rFonts w:ascii="Times New Roman" w:hAnsi="Times New Roman"/>
          <w:color w:val="000000"/>
          <w:spacing w:val="-2"/>
          <w:sz w:val="24"/>
        </w:rPr>
        <w:t>XXI</w:t>
      </w:r>
      <w:r w:rsidRPr="005A0B35">
        <w:rPr>
          <w:rFonts w:ascii="Times New Roman" w:hAnsi="Times New Roman"/>
          <w:color w:val="000000"/>
          <w:spacing w:val="-2"/>
          <w:sz w:val="24"/>
          <w:lang w:val="ru-RU"/>
        </w:rPr>
        <w:t xml:space="preserve"> в.</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МИР НАКАНУНЕ И В ГОДЫ ПЕРВОЙ МИРОВОЙ ВОЙНЫ</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Мир в начале ХХ в. </w:t>
      </w:r>
      <w:r w:rsidRPr="005A0B35">
        <w:rPr>
          <w:rFonts w:ascii="Times New Roman" w:hAnsi="Times New Roman"/>
          <w:color w:val="000000"/>
          <w:sz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Мир империй – наследие </w:t>
      </w:r>
      <w:r w:rsidRPr="005A0B35">
        <w:rPr>
          <w:rFonts w:ascii="Times New Roman" w:hAnsi="Times New Roman"/>
          <w:color w:val="000000"/>
          <w:sz w:val="24"/>
        </w:rPr>
        <w:t>XIX</w:t>
      </w:r>
      <w:r w:rsidRPr="005A0B35">
        <w:rPr>
          <w:rFonts w:ascii="Times New Roman" w:hAnsi="Times New Roman"/>
          <w:color w:val="000000"/>
          <w:sz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5A0B35">
        <w:rPr>
          <w:rFonts w:ascii="Times New Roman" w:hAnsi="Times New Roman"/>
          <w:color w:val="000000"/>
          <w:sz w:val="24"/>
        </w:rPr>
        <w:t>XIX</w:t>
      </w:r>
      <w:r w:rsidRPr="005A0B35">
        <w:rPr>
          <w:rFonts w:ascii="Times New Roman" w:hAnsi="Times New Roman"/>
          <w:color w:val="000000"/>
          <w:sz w:val="24"/>
          <w:lang w:val="ru-RU"/>
        </w:rPr>
        <w:t xml:space="preserve"> – начале ХХ в.</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Первая мировая война (1914–1918).</w:t>
      </w:r>
      <w:r w:rsidRPr="005A0B35">
        <w:rPr>
          <w:rFonts w:ascii="Times New Roman" w:hAnsi="Times New Roman"/>
          <w:color w:val="000000"/>
          <w:sz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МИР В 1918–1939 гг.</w:t>
      </w:r>
      <w:r w:rsidRPr="005A0B35">
        <w:rPr>
          <w:rFonts w:ascii="Times New Roman" w:hAnsi="Times New Roman"/>
          <w:color w:val="000000"/>
          <w:sz w:val="24"/>
          <w:lang w:val="ru-RU"/>
        </w:rPr>
        <w:t xml:space="preserve">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От войны к миру.</w:t>
      </w:r>
    </w:p>
    <w:p w:rsidR="005B45EC" w:rsidRPr="005A0B35" w:rsidRDefault="00CB1E24">
      <w:pPr>
        <w:spacing w:after="0"/>
        <w:ind w:firstLine="600"/>
        <w:rPr>
          <w:sz w:val="20"/>
          <w:lang w:val="ru-RU"/>
        </w:rPr>
      </w:pPr>
      <w:r w:rsidRPr="005A0B35">
        <w:rPr>
          <w:rFonts w:ascii="Times New Roman" w:hAnsi="Times New Roman"/>
          <w:color w:val="000000"/>
          <w:sz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Страны Европы и Северной Америки в 1920–1930-е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A0B35">
        <w:rPr>
          <w:rFonts w:ascii="Times New Roman" w:hAnsi="Times New Roman"/>
          <w:color w:val="000000"/>
          <w:sz w:val="24"/>
          <w:lang w:val="ru-RU"/>
        </w:rPr>
        <w:t>Франкистский</w:t>
      </w:r>
      <w:proofErr w:type="spellEnd"/>
      <w:r w:rsidRPr="005A0B35">
        <w:rPr>
          <w:rFonts w:ascii="Times New Roman" w:hAnsi="Times New Roman"/>
          <w:color w:val="000000"/>
          <w:sz w:val="24"/>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Страны Азии, Латинской Америки в 1918–1930-е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Распад Османской империи. Провозглашение Турецкой Республики. Курс преобразований М. </w:t>
      </w:r>
      <w:proofErr w:type="spellStart"/>
      <w:r w:rsidRPr="005A0B35">
        <w:rPr>
          <w:rFonts w:ascii="Times New Roman" w:hAnsi="Times New Roman"/>
          <w:color w:val="000000"/>
          <w:sz w:val="24"/>
          <w:lang w:val="ru-RU"/>
        </w:rPr>
        <w:t>Кемаля</w:t>
      </w:r>
      <w:proofErr w:type="spellEnd"/>
      <w:r w:rsidRPr="005A0B35">
        <w:rPr>
          <w:rFonts w:ascii="Times New Roman" w:hAnsi="Times New Roman"/>
          <w:color w:val="000000"/>
          <w:sz w:val="24"/>
          <w:lang w:val="ru-RU"/>
        </w:rPr>
        <w:t xml:space="preserve"> </w:t>
      </w:r>
      <w:proofErr w:type="spellStart"/>
      <w:r w:rsidRPr="005A0B35">
        <w:rPr>
          <w:rFonts w:ascii="Times New Roman" w:hAnsi="Times New Roman"/>
          <w:color w:val="000000"/>
          <w:sz w:val="24"/>
          <w:lang w:val="ru-RU"/>
        </w:rPr>
        <w:t>Ататюрка</w:t>
      </w:r>
      <w:proofErr w:type="spellEnd"/>
      <w:r w:rsidRPr="005A0B35">
        <w:rPr>
          <w:rFonts w:ascii="Times New Roman" w:hAnsi="Times New Roman"/>
          <w:color w:val="000000"/>
          <w:sz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Международные отношения в 1920–1930-х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Версальская система и реалии 1920-х гг. Планы </w:t>
      </w:r>
      <w:proofErr w:type="spellStart"/>
      <w:r w:rsidRPr="005A0B35">
        <w:rPr>
          <w:rFonts w:ascii="Times New Roman" w:hAnsi="Times New Roman"/>
          <w:color w:val="000000"/>
          <w:sz w:val="24"/>
          <w:lang w:val="ru-RU"/>
        </w:rPr>
        <w:t>Дауэса</w:t>
      </w:r>
      <w:proofErr w:type="spellEnd"/>
      <w:r w:rsidRPr="005A0B35">
        <w:rPr>
          <w:rFonts w:ascii="Times New Roman" w:hAnsi="Times New Roman"/>
          <w:color w:val="000000"/>
          <w:sz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A0B35">
        <w:rPr>
          <w:rFonts w:ascii="Times New Roman" w:hAnsi="Times New Roman"/>
          <w:color w:val="000000"/>
          <w:sz w:val="24"/>
          <w:lang w:val="ru-RU"/>
        </w:rPr>
        <w:t>Бриана</w:t>
      </w:r>
      <w:proofErr w:type="spellEnd"/>
      <w:r w:rsidRPr="005A0B35">
        <w:rPr>
          <w:rFonts w:ascii="Times New Roman" w:hAnsi="Times New Roman"/>
          <w:color w:val="000000"/>
          <w:sz w:val="24"/>
          <w:lang w:val="ru-RU"/>
        </w:rPr>
        <w:t>–Келлога. «Эра пацифизма».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5A0B35">
        <w:rPr>
          <w:rFonts w:ascii="Times New Roman" w:hAnsi="Times New Roman"/>
          <w:color w:val="000000"/>
          <w:sz w:val="24"/>
          <w:lang w:val="ru-RU"/>
        </w:rPr>
        <w:t>Британско-франко-советские</w:t>
      </w:r>
      <w:proofErr w:type="spellEnd"/>
      <w:r w:rsidRPr="005A0B35">
        <w:rPr>
          <w:rFonts w:ascii="Times New Roman" w:hAnsi="Times New Roman"/>
          <w:color w:val="000000"/>
          <w:sz w:val="24"/>
          <w:lang w:val="ru-RU"/>
        </w:rPr>
        <w:t xml:space="preserve"> переговоры в Москве. Советско-германский договор о ненападении и его последствия.</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Развитие культуры в 1914–1930-х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ВТОРАЯ МИРОВАЯ ВОЙНА</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b/>
          <w:i/>
          <w:color w:val="000000"/>
          <w:spacing w:val="-2"/>
          <w:sz w:val="24"/>
          <w:lang w:val="ru-RU"/>
        </w:rPr>
        <w:t>Начало Второй мировой войны.</w:t>
      </w:r>
      <w:r w:rsidRPr="005A0B35">
        <w:rPr>
          <w:rFonts w:ascii="Times New Roman" w:hAnsi="Times New Roman"/>
          <w:color w:val="000000"/>
          <w:spacing w:val="-2"/>
          <w:sz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1941 год. Начало Великой Отечественной войны и войны на Тихом океане. </w:t>
      </w:r>
      <w:r w:rsidRPr="005A0B35">
        <w:rPr>
          <w:rFonts w:ascii="Times New Roman" w:hAnsi="Times New Roman"/>
          <w:color w:val="000000"/>
          <w:sz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5A0B35">
        <w:rPr>
          <w:rFonts w:ascii="Times New Roman" w:hAnsi="Times New Roman"/>
          <w:color w:val="000000"/>
          <w:sz w:val="24"/>
          <w:lang w:val="ru-RU"/>
        </w:rPr>
        <w:t>Перл-Харбор</w:t>
      </w:r>
      <w:proofErr w:type="spellEnd"/>
      <w:r w:rsidRPr="005A0B35">
        <w:rPr>
          <w:rFonts w:ascii="Times New Roman" w:hAnsi="Times New Roman"/>
          <w:color w:val="000000"/>
          <w:sz w:val="24"/>
          <w:lang w:val="ru-RU"/>
        </w:rPr>
        <w:t xml:space="preserve">, вступление США в войну. Формирование Антигитлеровской коалиции. </w:t>
      </w:r>
      <w:proofErr w:type="spellStart"/>
      <w:r w:rsidRPr="005A0B35">
        <w:rPr>
          <w:rFonts w:ascii="Times New Roman" w:hAnsi="Times New Roman"/>
          <w:color w:val="000000"/>
          <w:sz w:val="24"/>
          <w:lang w:val="ru-RU"/>
        </w:rPr>
        <w:t>Лендлиз</w:t>
      </w:r>
      <w:proofErr w:type="spellEnd"/>
      <w:r w:rsidRPr="005A0B35">
        <w:rPr>
          <w:rFonts w:ascii="Times New Roman" w:hAnsi="Times New Roman"/>
          <w:color w:val="000000"/>
          <w:sz w:val="24"/>
          <w:lang w:val="ru-RU"/>
        </w:rPr>
        <w:t>.</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Положение в оккупированных странах.</w:t>
      </w:r>
      <w:r w:rsidRPr="005A0B35">
        <w:rPr>
          <w:rFonts w:ascii="Times New Roman" w:hAnsi="Times New Roman"/>
          <w:color w:val="000000"/>
          <w:sz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lastRenderedPageBreak/>
        <w:t>Коренной перелом в войне.</w:t>
      </w:r>
      <w:r w:rsidRPr="005A0B35">
        <w:rPr>
          <w:rFonts w:ascii="Times New Roman" w:hAnsi="Times New Roman"/>
          <w:color w:val="000000"/>
          <w:sz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Разгром Германии, Японии и их союзников. </w:t>
      </w:r>
      <w:r w:rsidRPr="005A0B35">
        <w:rPr>
          <w:rFonts w:ascii="Times New Roman" w:hAnsi="Times New Roman"/>
          <w:color w:val="000000"/>
          <w:sz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Завершение мировой войны на Дальнем Востоке. </w:t>
      </w:r>
      <w:r w:rsidRPr="005A0B35">
        <w:rPr>
          <w:rFonts w:ascii="Times New Roman" w:hAnsi="Times New Roman"/>
          <w:color w:val="000000"/>
          <w:sz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5A0B35">
        <w:rPr>
          <w:rFonts w:ascii="Times New Roman" w:hAnsi="Times New Roman"/>
          <w:color w:val="000000"/>
          <w:sz w:val="24"/>
          <w:lang w:val="ru-RU"/>
        </w:rPr>
        <w:t>Квантунской</w:t>
      </w:r>
      <w:proofErr w:type="spellEnd"/>
      <w:r w:rsidRPr="005A0B35">
        <w:rPr>
          <w:rFonts w:ascii="Times New Roman" w:hAnsi="Times New Roman"/>
          <w:color w:val="000000"/>
          <w:sz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5B45EC" w:rsidRPr="005A0B35" w:rsidRDefault="00CB1E24">
      <w:pPr>
        <w:spacing w:after="0"/>
        <w:ind w:firstLine="600"/>
        <w:rPr>
          <w:sz w:val="20"/>
          <w:lang w:val="ru-RU"/>
        </w:rPr>
      </w:pPr>
      <w:r w:rsidRPr="005A0B35">
        <w:rPr>
          <w:rFonts w:ascii="Times New Roman" w:hAnsi="Times New Roman"/>
          <w:b/>
          <w:i/>
          <w:color w:val="000000"/>
          <w:sz w:val="24"/>
          <w:lang w:val="ru-RU"/>
        </w:rPr>
        <w:t>Обобщение</w:t>
      </w:r>
      <w:r w:rsidRPr="005A0B35">
        <w:rPr>
          <w:rFonts w:ascii="Times New Roman" w:hAnsi="Times New Roman"/>
          <w:color w:val="000000"/>
          <w:sz w:val="24"/>
          <w:lang w:val="ru-RU"/>
        </w:rPr>
        <w:t>.</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 xml:space="preserve">ИСТОРИЯ РОССИИ. 1914–1945 гг. </w:t>
      </w:r>
    </w:p>
    <w:p w:rsidR="005B45EC" w:rsidRPr="005A0B35" w:rsidRDefault="005B45EC">
      <w:pPr>
        <w:spacing w:after="0"/>
        <w:ind w:left="120"/>
        <w:jc w:val="both"/>
        <w:rPr>
          <w:sz w:val="20"/>
          <w:lang w:val="ru-RU"/>
        </w:rPr>
      </w:pPr>
    </w:p>
    <w:p w:rsidR="005B45EC" w:rsidRPr="005A0B35" w:rsidRDefault="00CB1E24">
      <w:pPr>
        <w:spacing w:after="0"/>
        <w:ind w:firstLine="600"/>
        <w:rPr>
          <w:sz w:val="20"/>
          <w:lang w:val="ru-RU"/>
        </w:rPr>
      </w:pPr>
      <w:r w:rsidRPr="005A0B35">
        <w:rPr>
          <w:rFonts w:ascii="Times New Roman" w:hAnsi="Times New Roman"/>
          <w:b/>
          <w:color w:val="000000"/>
          <w:sz w:val="24"/>
          <w:lang w:val="ru-RU"/>
        </w:rPr>
        <w:t>Введение. Россия в начале ХХ в.</w:t>
      </w:r>
    </w:p>
    <w:p w:rsidR="005B45EC" w:rsidRPr="005A0B35" w:rsidRDefault="00CB1E24">
      <w:pPr>
        <w:spacing w:after="0"/>
        <w:ind w:firstLine="600"/>
        <w:rPr>
          <w:sz w:val="20"/>
          <w:lang w:val="ru-RU"/>
        </w:rPr>
      </w:pPr>
      <w:r w:rsidRPr="005A0B35">
        <w:rPr>
          <w:rFonts w:ascii="Times New Roman" w:hAnsi="Times New Roman"/>
          <w:b/>
          <w:color w:val="000000"/>
          <w:sz w:val="24"/>
          <w:lang w:val="ru-RU"/>
        </w:rPr>
        <w:t xml:space="preserve">РОССИЯ В ГОДЫ ПЕРВОЙ МИРОВОЙ ВОЙНЫ И ВЕЛИКОЙ РОССИЙСКОЙ РЕВОЛЮЦИИ (1914–1922)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Россия в Первой мировой войне (1914–1918)</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A0B35">
        <w:rPr>
          <w:rFonts w:ascii="Times New Roman" w:hAnsi="Times New Roman"/>
          <w:color w:val="000000"/>
          <w:sz w:val="24"/>
          <w:lang w:val="ru-RU"/>
        </w:rPr>
        <w:t>Распутинщина</w:t>
      </w:r>
      <w:proofErr w:type="spellEnd"/>
      <w:r w:rsidRPr="005A0B35">
        <w:rPr>
          <w:rFonts w:ascii="Times New Roman" w:hAnsi="Times New Roman"/>
          <w:color w:val="000000"/>
          <w:sz w:val="24"/>
          <w:lang w:val="ru-RU"/>
        </w:rPr>
        <w:t xml:space="preserve"> и </w:t>
      </w:r>
      <w:proofErr w:type="spellStart"/>
      <w:r w:rsidRPr="005A0B35">
        <w:rPr>
          <w:rFonts w:ascii="Times New Roman" w:hAnsi="Times New Roman"/>
          <w:color w:val="000000"/>
          <w:sz w:val="24"/>
          <w:lang w:val="ru-RU"/>
        </w:rPr>
        <w:t>десакрализация</w:t>
      </w:r>
      <w:proofErr w:type="spellEnd"/>
      <w:r w:rsidRPr="005A0B35">
        <w:rPr>
          <w:rFonts w:ascii="Times New Roman" w:hAnsi="Times New Roman"/>
          <w:color w:val="000000"/>
          <w:sz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Великая российская революция (1917–1922)</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w:t>
      </w:r>
      <w:r w:rsidRPr="005A0B35">
        <w:rPr>
          <w:rFonts w:ascii="Times New Roman" w:hAnsi="Times New Roman"/>
          <w:color w:val="000000"/>
          <w:sz w:val="24"/>
          <w:lang w:val="ru-RU"/>
        </w:rPr>
        <w:lastRenderedPageBreak/>
        <w:t>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Первые революционные преобразования большевиков</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Гражданская война и ее последствия</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Идеология и культура Советской России периода Гражданской войны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Наш край в 1914–1922 гг.</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СОВЕТСКИЙ СОЮЗ В 1920–1930-е гг.</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СССР в годы нэпа (1921–1928)</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A0B35">
        <w:rPr>
          <w:rFonts w:ascii="Times New Roman" w:hAnsi="Times New Roman"/>
          <w:color w:val="000000"/>
          <w:sz w:val="24"/>
          <w:lang w:val="ru-RU"/>
        </w:rPr>
        <w:t>Тамбовщине</w:t>
      </w:r>
      <w:proofErr w:type="spellEnd"/>
      <w:r w:rsidRPr="005A0B35">
        <w:rPr>
          <w:rFonts w:ascii="Times New Roman" w:hAnsi="Times New Roman"/>
          <w:color w:val="000000"/>
          <w:sz w:val="24"/>
          <w:lang w:val="ru-RU"/>
        </w:rPr>
        <w:t xml:space="preserve">, в Поволжье и др. </w:t>
      </w:r>
      <w:proofErr w:type="spellStart"/>
      <w:r w:rsidRPr="005A0B35">
        <w:rPr>
          <w:rFonts w:ascii="Times New Roman" w:hAnsi="Times New Roman"/>
          <w:color w:val="000000"/>
          <w:sz w:val="24"/>
          <w:lang w:val="ru-RU"/>
        </w:rPr>
        <w:t>Кронштадтское</w:t>
      </w:r>
      <w:proofErr w:type="spellEnd"/>
      <w:r w:rsidRPr="005A0B35">
        <w:rPr>
          <w:rFonts w:ascii="Times New Roman" w:hAnsi="Times New Roman"/>
          <w:color w:val="000000"/>
          <w:sz w:val="24"/>
          <w:lang w:val="ru-RU"/>
        </w:rPr>
        <w:t xml:space="preserve"> восстание.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A0B35">
        <w:rPr>
          <w:rFonts w:ascii="Times New Roman" w:hAnsi="Times New Roman"/>
          <w:color w:val="000000"/>
          <w:sz w:val="24"/>
          <w:lang w:val="ru-RU"/>
        </w:rPr>
        <w:t>коренизации</w:t>
      </w:r>
      <w:proofErr w:type="spellEnd"/>
      <w:r w:rsidRPr="005A0B35">
        <w:rPr>
          <w:rFonts w:ascii="Times New Roman" w:hAnsi="Times New Roman"/>
          <w:color w:val="000000"/>
          <w:sz w:val="24"/>
          <w:lang w:val="ru-RU"/>
        </w:rPr>
        <w:t>» и борьба по вопросу о национальном строительстве.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A0B35">
        <w:rPr>
          <w:rFonts w:ascii="Times New Roman" w:hAnsi="Times New Roman"/>
          <w:color w:val="000000"/>
          <w:spacing w:val="-2"/>
          <w:sz w:val="24"/>
          <w:lang w:val="ru-RU"/>
        </w:rPr>
        <w:t>ТОЗы</w:t>
      </w:r>
      <w:proofErr w:type="spellEnd"/>
      <w:r w:rsidRPr="005A0B35">
        <w:rPr>
          <w:rFonts w:ascii="Times New Roman" w:hAnsi="Times New Roman"/>
          <w:color w:val="000000"/>
          <w:spacing w:val="-2"/>
          <w:sz w:val="24"/>
          <w:lang w:val="ru-RU"/>
        </w:rPr>
        <w:t>.</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Советский Союз в 1929–1941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Советская социальная и национальная политика 1930-х гг. Пропаганда и реальные достижения. Конституция СССР 1936 г.</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Культурное пространство советского общества в 1920–1930-е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A0B35">
        <w:rPr>
          <w:rFonts w:ascii="Times New Roman" w:hAnsi="Times New Roman"/>
          <w:color w:val="000000"/>
          <w:sz w:val="24"/>
          <w:lang w:val="ru-RU"/>
        </w:rPr>
        <w:t>Наркомпроса</w:t>
      </w:r>
      <w:proofErr w:type="spellEnd"/>
      <w:r w:rsidRPr="005A0B35">
        <w:rPr>
          <w:rFonts w:ascii="Times New Roman" w:hAnsi="Times New Roman"/>
          <w:color w:val="000000"/>
          <w:sz w:val="24"/>
          <w:lang w:val="ru-RU"/>
        </w:rPr>
        <w:t>. Рабфаки. Культура и идеология.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Внешняя политика СССР в 1920–1930-е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A0B35">
        <w:rPr>
          <w:rFonts w:ascii="Times New Roman" w:hAnsi="Times New Roman"/>
          <w:color w:val="000000"/>
          <w:sz w:val="24"/>
          <w:lang w:val="ru-RU"/>
        </w:rPr>
        <w:t>Буковины</w:t>
      </w:r>
      <w:proofErr w:type="spellEnd"/>
      <w:r w:rsidRPr="005A0B35">
        <w:rPr>
          <w:rFonts w:ascii="Times New Roman" w:hAnsi="Times New Roman"/>
          <w:color w:val="000000"/>
          <w:sz w:val="24"/>
          <w:lang w:val="ru-RU"/>
        </w:rPr>
        <w:t xml:space="preserve">, Западной Украины и Западной Белоруссии. </w:t>
      </w:r>
      <w:proofErr w:type="spellStart"/>
      <w:r w:rsidRPr="005A0B35">
        <w:rPr>
          <w:rFonts w:ascii="Times New Roman" w:hAnsi="Times New Roman"/>
          <w:color w:val="000000"/>
          <w:sz w:val="24"/>
          <w:lang w:val="ru-RU"/>
        </w:rPr>
        <w:t>Катынская</w:t>
      </w:r>
      <w:proofErr w:type="spellEnd"/>
      <w:r w:rsidRPr="005A0B35">
        <w:rPr>
          <w:rFonts w:ascii="Times New Roman" w:hAnsi="Times New Roman"/>
          <w:color w:val="000000"/>
          <w:sz w:val="24"/>
          <w:lang w:val="ru-RU"/>
        </w:rPr>
        <w:t xml:space="preserve"> трагедия.</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Наш край в 1920–1930-е гг.</w:t>
      </w:r>
      <w:r w:rsidRPr="005A0B35">
        <w:rPr>
          <w:rFonts w:ascii="Times New Roman" w:hAnsi="Times New Roman"/>
          <w:color w:val="000000"/>
          <w:sz w:val="24"/>
          <w:lang w:val="ru-RU"/>
        </w:rPr>
        <w:t xml:space="preserve">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 xml:space="preserve">ВЕЛИКАЯ ОТЕЧЕСТВЕННАЯ ВОЙНА (1941–1945)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Первый период войны (июнь 1941 – осень 1942 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w:t>
      </w:r>
      <w:r w:rsidRPr="005A0B35">
        <w:rPr>
          <w:rFonts w:ascii="Times New Roman" w:hAnsi="Times New Roman"/>
          <w:color w:val="000000"/>
          <w:sz w:val="24"/>
          <w:lang w:val="ru-RU"/>
        </w:rPr>
        <w:lastRenderedPageBreak/>
        <w:t>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Начало массового сопротивления врагу. Восстания в нацистских лагерях. Развертывание партизанского движения.</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Коренной перелом в ходе войны (осень 1942–1943 г.) (3 ч)</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A0B35">
        <w:rPr>
          <w:rFonts w:ascii="Times New Roman" w:hAnsi="Times New Roman"/>
          <w:color w:val="000000"/>
          <w:sz w:val="24"/>
          <w:lang w:val="ru-RU"/>
        </w:rPr>
        <w:t>Обоянью</w:t>
      </w:r>
      <w:proofErr w:type="spellEnd"/>
      <w:r w:rsidRPr="005A0B35">
        <w:rPr>
          <w:rFonts w:ascii="Times New Roman" w:hAnsi="Times New Roman"/>
          <w:color w:val="000000"/>
          <w:sz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5A0B35" w:rsidRDefault="00CB1E24">
      <w:pPr>
        <w:spacing w:after="0"/>
        <w:ind w:firstLine="600"/>
        <w:jc w:val="both"/>
        <w:rPr>
          <w:sz w:val="20"/>
          <w:lang w:val="ru-RU"/>
        </w:rPr>
      </w:pPr>
      <w:r w:rsidRPr="005A0B35">
        <w:rPr>
          <w:rFonts w:ascii="Times New Roman" w:hAnsi="Times New Roman"/>
          <w:color w:val="000000"/>
          <w:spacing w:val="-4"/>
          <w:sz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Человек и война: единство фронта и тыла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5A0B35" w:rsidRDefault="00CB1E24">
      <w:pPr>
        <w:spacing w:after="0"/>
        <w:ind w:firstLine="600"/>
        <w:jc w:val="both"/>
        <w:rPr>
          <w:sz w:val="20"/>
          <w:lang w:val="ru-RU"/>
        </w:rPr>
      </w:pPr>
      <w:r w:rsidRPr="005A0B35">
        <w:rPr>
          <w:rFonts w:ascii="Times New Roman" w:hAnsi="Times New Roman"/>
          <w:color w:val="000000"/>
          <w:spacing w:val="-4"/>
          <w:sz w:val="24"/>
          <w:lang w:val="ru-RU"/>
        </w:rPr>
        <w:lastRenderedPageBreak/>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5A0B35">
        <w:rPr>
          <w:rFonts w:ascii="Times New Roman" w:hAnsi="Times New Roman"/>
          <w:color w:val="000000"/>
          <w:spacing w:val="-4"/>
          <w:sz w:val="24"/>
          <w:lang w:val="ru-RU"/>
        </w:rPr>
        <w:t>конфессий</w:t>
      </w:r>
      <w:proofErr w:type="spellEnd"/>
      <w:r w:rsidRPr="005A0B35">
        <w:rPr>
          <w:rFonts w:ascii="Times New Roman" w:hAnsi="Times New Roman"/>
          <w:color w:val="000000"/>
          <w:spacing w:val="-4"/>
          <w:sz w:val="24"/>
          <w:lang w:val="ru-RU"/>
        </w:rPr>
        <w:t>. Культурные и научные связи с союзниками.</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Победа СССР в Великой Отечественной войне. Окончание Второй мировой войны (1944 – сентябрь 1945 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5A0B35">
        <w:rPr>
          <w:rFonts w:ascii="Times New Roman" w:hAnsi="Times New Roman"/>
          <w:color w:val="000000"/>
          <w:sz w:val="24"/>
          <w:lang w:val="ru-RU"/>
        </w:rPr>
        <w:t>Висло-Одерская</w:t>
      </w:r>
      <w:proofErr w:type="spellEnd"/>
      <w:r w:rsidRPr="005A0B35">
        <w:rPr>
          <w:rFonts w:ascii="Times New Roman" w:hAnsi="Times New Roman"/>
          <w:color w:val="000000"/>
          <w:sz w:val="24"/>
          <w:lang w:val="ru-RU"/>
        </w:rPr>
        <w:t xml:space="preserve"> операция. Битва за Берлин. Капитуляция Германии. Репатриация советских граждан в ходе войны и после ее окончания.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Советско-японская война 1945 г. Разгром </w:t>
      </w:r>
      <w:proofErr w:type="spellStart"/>
      <w:r w:rsidRPr="005A0B35">
        <w:rPr>
          <w:rFonts w:ascii="Times New Roman" w:hAnsi="Times New Roman"/>
          <w:color w:val="000000"/>
          <w:sz w:val="24"/>
          <w:lang w:val="ru-RU"/>
        </w:rPr>
        <w:t>Квантунской</w:t>
      </w:r>
      <w:proofErr w:type="spellEnd"/>
      <w:r w:rsidRPr="005A0B35">
        <w:rPr>
          <w:rFonts w:ascii="Times New Roman" w:hAnsi="Times New Roman"/>
          <w:color w:val="000000"/>
          <w:sz w:val="24"/>
          <w:lang w:val="ru-RU"/>
        </w:rPr>
        <w:t xml:space="preserve"> армии. Ядерные бомбардировки японских городов американской авиацией и их последствия.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Создание ООН. Осуждение главных военных преступников. Нюрнбергский и Токийский судебные процессы.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 xml:space="preserve">Наш край в 1941–1945 гг. </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Обобщение</w:t>
      </w:r>
      <w:r w:rsidRPr="005A0B35">
        <w:rPr>
          <w:rFonts w:ascii="Times New Roman" w:hAnsi="Times New Roman"/>
          <w:color w:val="000000"/>
          <w:sz w:val="24"/>
          <w:lang w:val="ru-RU"/>
        </w:rPr>
        <w:t xml:space="preserve">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11 КЛАСС</w:t>
      </w:r>
    </w:p>
    <w:p w:rsidR="005B45EC" w:rsidRPr="005A0B35" w:rsidRDefault="005B45EC">
      <w:pPr>
        <w:spacing w:after="0"/>
        <w:ind w:left="120"/>
        <w:jc w:val="both"/>
        <w:rPr>
          <w:sz w:val="20"/>
          <w:lang w:val="ru-RU"/>
        </w:rPr>
      </w:pP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ВСЕОБЩАЯ ИСТОРИЯ. 1945–2022 гг.</w:t>
      </w:r>
      <w:r w:rsidRPr="005A0B35">
        <w:rPr>
          <w:rFonts w:ascii="Times New Roman" w:hAnsi="Times New Roman"/>
          <w:color w:val="000000"/>
          <w:sz w:val="24"/>
          <w:lang w:val="ru-RU"/>
        </w:rPr>
        <w:t xml:space="preserve"> </w:t>
      </w:r>
    </w:p>
    <w:p w:rsidR="005B45EC" w:rsidRPr="005A0B35" w:rsidRDefault="005B45EC">
      <w:pPr>
        <w:spacing w:after="0"/>
        <w:ind w:left="120"/>
        <w:jc w:val="both"/>
        <w:rPr>
          <w:sz w:val="20"/>
          <w:lang w:val="ru-RU"/>
        </w:rPr>
      </w:pP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Введение.</w:t>
      </w:r>
      <w:r w:rsidRPr="005A0B35">
        <w:rPr>
          <w:rFonts w:ascii="Times New Roman" w:hAnsi="Times New Roman"/>
          <w:color w:val="000000"/>
          <w:sz w:val="24"/>
          <w:lang w:val="ru-RU"/>
        </w:rPr>
        <w:t xml:space="preserve"> Мир во второй половине ХХ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 xml:space="preserve">Страны Северной Америки и Европы во второй половине ХХ – начале </w:t>
      </w:r>
      <w:r w:rsidRPr="005A0B35">
        <w:rPr>
          <w:rFonts w:ascii="Times New Roman" w:hAnsi="Times New Roman"/>
          <w:b/>
          <w:color w:val="000000"/>
          <w:sz w:val="24"/>
        </w:rPr>
        <w:t>XXI</w:t>
      </w:r>
      <w:r w:rsidRPr="005A0B35">
        <w:rPr>
          <w:rFonts w:ascii="Times New Roman" w:hAnsi="Times New Roman"/>
          <w:b/>
          <w:color w:val="000000"/>
          <w:sz w:val="24"/>
          <w:lang w:val="ru-RU"/>
        </w:rPr>
        <w:t xml:space="preserve"> в.</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5A0B35" w:rsidRDefault="00CB1E24">
      <w:pPr>
        <w:spacing w:after="0"/>
        <w:ind w:firstLine="600"/>
        <w:jc w:val="both"/>
        <w:rPr>
          <w:sz w:val="20"/>
          <w:lang w:val="ru-RU"/>
        </w:rPr>
      </w:pPr>
      <w:r w:rsidRPr="005A0B35">
        <w:rPr>
          <w:rFonts w:ascii="Times New Roman" w:hAnsi="Times New Roman"/>
          <w:b/>
          <w:i/>
          <w:color w:val="000000"/>
          <w:spacing w:val="1"/>
          <w:sz w:val="24"/>
          <w:lang w:val="ru-RU"/>
        </w:rPr>
        <w:t>Соединенные Штаты Америки.</w:t>
      </w:r>
      <w:r w:rsidRPr="005A0B35">
        <w:rPr>
          <w:rFonts w:ascii="Times New Roman" w:hAnsi="Times New Roman"/>
          <w:color w:val="000000"/>
          <w:spacing w:val="1"/>
          <w:sz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w:t>
      </w:r>
      <w:r w:rsidRPr="005A0B35">
        <w:rPr>
          <w:rFonts w:ascii="Times New Roman" w:hAnsi="Times New Roman"/>
          <w:color w:val="000000"/>
          <w:spacing w:val="1"/>
          <w:sz w:val="24"/>
          <w:lang w:val="ru-RU"/>
        </w:rPr>
        <w:lastRenderedPageBreak/>
        <w:t xml:space="preserve">политика США во второй половине ХХ – начале </w:t>
      </w:r>
      <w:r w:rsidRPr="005A0B35">
        <w:rPr>
          <w:rFonts w:ascii="Times New Roman" w:hAnsi="Times New Roman"/>
          <w:color w:val="000000"/>
          <w:spacing w:val="1"/>
          <w:sz w:val="24"/>
        </w:rPr>
        <w:t>XXI</w:t>
      </w:r>
      <w:r w:rsidRPr="005A0B35">
        <w:rPr>
          <w:rFonts w:ascii="Times New Roman" w:hAnsi="Times New Roman"/>
          <w:color w:val="000000"/>
          <w:spacing w:val="1"/>
          <w:sz w:val="24"/>
          <w:lang w:val="ru-RU"/>
        </w:rPr>
        <w:t xml:space="preserve"> в. Развитие отношений с СССР, Российской Федерацией.</w:t>
      </w:r>
    </w:p>
    <w:p w:rsidR="005B45EC" w:rsidRPr="005A0B35" w:rsidRDefault="00CB1E24">
      <w:pPr>
        <w:spacing w:after="0"/>
        <w:ind w:firstLine="600"/>
        <w:jc w:val="both"/>
        <w:rPr>
          <w:sz w:val="20"/>
          <w:lang w:val="ru-RU"/>
        </w:rPr>
      </w:pPr>
      <w:r w:rsidRPr="005A0B35">
        <w:rPr>
          <w:rFonts w:ascii="Times New Roman" w:hAnsi="Times New Roman"/>
          <w:b/>
          <w:i/>
          <w:color w:val="000000"/>
          <w:spacing w:val="1"/>
          <w:sz w:val="24"/>
          <w:lang w:val="ru-RU"/>
        </w:rPr>
        <w:t>Страны Западной Европы.</w:t>
      </w:r>
      <w:r w:rsidRPr="005A0B35">
        <w:rPr>
          <w:rFonts w:ascii="Times New Roman" w:hAnsi="Times New Roman"/>
          <w:color w:val="000000"/>
          <w:spacing w:val="1"/>
          <w:sz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5A0B35">
        <w:rPr>
          <w:rFonts w:ascii="Times New Roman" w:hAnsi="Times New Roman"/>
          <w:color w:val="000000"/>
          <w:spacing w:val="1"/>
          <w:sz w:val="24"/>
        </w:rPr>
        <w:t>V</w:t>
      </w:r>
      <w:r w:rsidRPr="005A0B35">
        <w:rPr>
          <w:rFonts w:ascii="Times New Roman" w:hAnsi="Times New Roman"/>
          <w:color w:val="000000"/>
          <w:spacing w:val="1"/>
          <w:sz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Страны Центральной и Восточной Европы во второй половине ХХ – начале </w:t>
      </w:r>
      <w:r w:rsidRPr="005A0B35">
        <w:rPr>
          <w:rFonts w:ascii="Times New Roman" w:hAnsi="Times New Roman"/>
          <w:b/>
          <w:i/>
          <w:color w:val="000000"/>
          <w:sz w:val="24"/>
        </w:rPr>
        <w:t>XXI</w:t>
      </w:r>
      <w:r w:rsidRPr="005A0B35">
        <w:rPr>
          <w:rFonts w:ascii="Times New Roman" w:hAnsi="Times New Roman"/>
          <w:b/>
          <w:i/>
          <w:color w:val="000000"/>
          <w:sz w:val="24"/>
          <w:lang w:val="ru-RU"/>
        </w:rPr>
        <w:t xml:space="preserve"> в. </w:t>
      </w:r>
      <w:r w:rsidRPr="005A0B35">
        <w:rPr>
          <w:rFonts w:ascii="Times New Roman" w:hAnsi="Times New Roman"/>
          <w:color w:val="000000"/>
          <w:sz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5A0B35">
        <w:rPr>
          <w:rFonts w:ascii="Times New Roman" w:hAnsi="Times New Roman"/>
          <w:color w:val="000000"/>
          <w:sz w:val="24"/>
        </w:rPr>
        <w:t>XXI</w:t>
      </w:r>
      <w:r w:rsidRPr="005A0B35">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Страны Азии, Африки во второй половине ХХ – начале </w:t>
      </w:r>
      <w:r w:rsidRPr="005A0B35">
        <w:rPr>
          <w:rFonts w:ascii="Times New Roman" w:hAnsi="Times New Roman"/>
          <w:b/>
          <w:i/>
          <w:color w:val="000000"/>
          <w:sz w:val="24"/>
        </w:rPr>
        <w:t>XXI</w:t>
      </w:r>
      <w:r w:rsidRPr="005A0B35">
        <w:rPr>
          <w:rFonts w:ascii="Times New Roman" w:hAnsi="Times New Roman"/>
          <w:b/>
          <w:i/>
          <w:color w:val="000000"/>
          <w:sz w:val="24"/>
          <w:lang w:val="ru-RU"/>
        </w:rPr>
        <w:t xml:space="preserve"> в.</w:t>
      </w:r>
      <w:r w:rsidRPr="005A0B35">
        <w:rPr>
          <w:rFonts w:ascii="Times New Roman" w:hAnsi="Times New Roman"/>
          <w:color w:val="000000"/>
          <w:sz w:val="24"/>
          <w:lang w:val="ru-RU"/>
        </w:rPr>
        <w:t>: проблемы и пути модернизации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Обретение независимости и выбор путей развития странами Азии и Африки.</w:t>
      </w:r>
    </w:p>
    <w:p w:rsidR="005B45EC" w:rsidRPr="005A0B35" w:rsidRDefault="00CB1E24">
      <w:pPr>
        <w:spacing w:after="0"/>
        <w:ind w:firstLine="600"/>
        <w:jc w:val="both"/>
        <w:rPr>
          <w:sz w:val="20"/>
          <w:lang w:val="ru-RU"/>
        </w:rPr>
      </w:pPr>
      <w:r w:rsidRPr="005A0B35">
        <w:rPr>
          <w:rFonts w:ascii="Times New Roman" w:hAnsi="Times New Roman"/>
          <w:b/>
          <w:i/>
          <w:color w:val="000000"/>
          <w:spacing w:val="2"/>
          <w:sz w:val="24"/>
          <w:lang w:val="ru-RU"/>
        </w:rPr>
        <w:t xml:space="preserve">Страны Восточной, Юго-Восточной и Южной Азии. </w:t>
      </w:r>
      <w:r w:rsidRPr="005A0B35">
        <w:rPr>
          <w:rFonts w:ascii="Times New Roman" w:hAnsi="Times New Roman"/>
          <w:color w:val="000000"/>
          <w:spacing w:val="2"/>
          <w:sz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5A0B35" w:rsidRDefault="00CB1E24">
      <w:pPr>
        <w:spacing w:after="0"/>
        <w:ind w:firstLine="600"/>
        <w:jc w:val="both"/>
        <w:rPr>
          <w:sz w:val="20"/>
          <w:lang w:val="ru-RU"/>
        </w:rPr>
      </w:pPr>
      <w:r w:rsidRPr="005A0B35">
        <w:rPr>
          <w:rFonts w:ascii="Times New Roman" w:hAnsi="Times New Roman"/>
          <w:b/>
          <w:i/>
          <w:color w:val="000000"/>
          <w:spacing w:val="2"/>
          <w:sz w:val="24"/>
          <w:lang w:val="ru-RU"/>
        </w:rPr>
        <w:t>Страны Ближнего Востока и Северной Африки</w:t>
      </w:r>
      <w:r w:rsidRPr="005A0B35">
        <w:rPr>
          <w:rFonts w:ascii="Times New Roman" w:hAnsi="Times New Roman"/>
          <w:color w:val="000000"/>
          <w:spacing w:val="2"/>
          <w:sz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«Арабская весна» и смена политических режимов в начале 2010-х гг. Гражданская война в Сирии.</w:t>
      </w:r>
    </w:p>
    <w:p w:rsidR="005B45EC" w:rsidRPr="005A0B35" w:rsidRDefault="00CB1E24">
      <w:pPr>
        <w:spacing w:after="0"/>
        <w:ind w:firstLine="600"/>
        <w:jc w:val="both"/>
        <w:rPr>
          <w:sz w:val="20"/>
          <w:lang w:val="ru-RU"/>
        </w:rPr>
      </w:pPr>
      <w:r w:rsidRPr="005A0B35">
        <w:rPr>
          <w:rFonts w:ascii="Times New Roman" w:hAnsi="Times New Roman"/>
          <w:b/>
          <w:i/>
          <w:color w:val="000000"/>
          <w:sz w:val="24"/>
          <w:lang w:val="ru-RU"/>
        </w:rPr>
        <w:t xml:space="preserve">Страны Тропической и Южной Африки. </w:t>
      </w:r>
      <w:r w:rsidRPr="005A0B35">
        <w:rPr>
          <w:rFonts w:ascii="Times New Roman" w:hAnsi="Times New Roman"/>
          <w:color w:val="000000"/>
          <w:sz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 xml:space="preserve">Страны Латинской Америки во второй половине ХХ – начале </w:t>
      </w:r>
      <w:r w:rsidRPr="005A0B35">
        <w:rPr>
          <w:rFonts w:ascii="Times New Roman" w:hAnsi="Times New Roman"/>
          <w:b/>
          <w:color w:val="000000"/>
          <w:sz w:val="24"/>
        </w:rPr>
        <w:t>XXI</w:t>
      </w:r>
      <w:r w:rsidRPr="005A0B35">
        <w:rPr>
          <w:rFonts w:ascii="Times New Roman" w:hAnsi="Times New Roman"/>
          <w:b/>
          <w:color w:val="000000"/>
          <w:sz w:val="24"/>
          <w:lang w:val="ru-RU"/>
        </w:rPr>
        <w:t xml:space="preserve"> в.</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Международные отношения во второй половине ХХ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5A0B35">
        <w:rPr>
          <w:rFonts w:ascii="Times New Roman" w:hAnsi="Times New Roman"/>
          <w:color w:val="000000"/>
          <w:sz w:val="24"/>
          <w:lang w:val="ru-RU"/>
        </w:rPr>
        <w:t>Карибский</w:t>
      </w:r>
      <w:proofErr w:type="spellEnd"/>
      <w:r w:rsidRPr="005A0B35">
        <w:rPr>
          <w:rFonts w:ascii="Times New Roman" w:hAnsi="Times New Roman"/>
          <w:color w:val="000000"/>
          <w:sz w:val="24"/>
          <w:lang w:val="ru-RU"/>
        </w:rPr>
        <w:t xml:space="preserve"> (Кубинский) кризис). Создание Движения неприсоединения. Гонка вооружений. Война во Вьетнаме.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Международные отношения в конце ХХ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5A0B35">
        <w:rPr>
          <w:rFonts w:ascii="Times New Roman" w:hAnsi="Times New Roman"/>
          <w:color w:val="000000"/>
          <w:sz w:val="24"/>
        </w:rPr>
        <w:t>XX</w:t>
      </w:r>
      <w:r w:rsidRPr="005A0B35">
        <w:rPr>
          <w:rFonts w:ascii="Times New Roman" w:hAnsi="Times New Roman"/>
          <w:color w:val="000000"/>
          <w:sz w:val="24"/>
          <w:lang w:val="ru-RU"/>
        </w:rPr>
        <w:t xml:space="preserve"> в.</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 xml:space="preserve">Развитие науки и культуры во второй половине ХХ – начале </w:t>
      </w:r>
      <w:r w:rsidRPr="005A0B35">
        <w:rPr>
          <w:rFonts w:ascii="Times New Roman" w:hAnsi="Times New Roman"/>
          <w:b/>
          <w:color w:val="000000"/>
          <w:sz w:val="24"/>
        </w:rPr>
        <w:t>XXI</w:t>
      </w:r>
      <w:r w:rsidRPr="005A0B35">
        <w:rPr>
          <w:rFonts w:ascii="Times New Roman" w:hAnsi="Times New Roman"/>
          <w:b/>
          <w:color w:val="000000"/>
          <w:sz w:val="24"/>
          <w:lang w:val="ru-RU"/>
        </w:rPr>
        <w:t xml:space="preserve"> в.</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Развитие науки во второй половине ХХ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Течения и стили в художественной культуре второй половины ХХ – начала </w:t>
      </w:r>
      <w:r w:rsidRPr="005A0B35">
        <w:rPr>
          <w:rFonts w:ascii="Times New Roman" w:hAnsi="Times New Roman"/>
          <w:color w:val="000000"/>
          <w:sz w:val="24"/>
        </w:rPr>
        <w:t>XXI</w:t>
      </w:r>
      <w:r w:rsidRPr="005A0B35">
        <w:rPr>
          <w:rFonts w:ascii="Times New Roman" w:hAnsi="Times New Roman"/>
          <w:color w:val="000000"/>
          <w:sz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Современный мир</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Обобщение</w:t>
      </w:r>
      <w:r w:rsidRPr="005A0B35">
        <w:rPr>
          <w:rFonts w:ascii="Times New Roman" w:hAnsi="Times New Roman"/>
          <w:color w:val="000000"/>
          <w:sz w:val="24"/>
          <w:lang w:val="ru-RU"/>
        </w:rPr>
        <w:t xml:space="preserve"> </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 xml:space="preserve">ИСТОРИЯ РОССИИ. 1945–2022 гг. </w:t>
      </w:r>
    </w:p>
    <w:p w:rsidR="005B45EC" w:rsidRPr="005A0B35" w:rsidRDefault="005B45EC">
      <w:pPr>
        <w:spacing w:after="0"/>
        <w:ind w:left="120"/>
        <w:jc w:val="both"/>
        <w:rPr>
          <w:sz w:val="20"/>
          <w:lang w:val="ru-RU"/>
        </w:rPr>
      </w:pPr>
    </w:p>
    <w:p w:rsidR="005B45EC" w:rsidRPr="005A0B35" w:rsidRDefault="00CB1E24">
      <w:pPr>
        <w:spacing w:after="0"/>
        <w:ind w:firstLine="600"/>
        <w:rPr>
          <w:sz w:val="20"/>
          <w:lang w:val="ru-RU"/>
        </w:rPr>
      </w:pPr>
      <w:r w:rsidRPr="005A0B35">
        <w:rPr>
          <w:rFonts w:ascii="Times New Roman" w:hAnsi="Times New Roman"/>
          <w:b/>
          <w:color w:val="000000"/>
          <w:sz w:val="24"/>
          <w:lang w:val="ru-RU"/>
        </w:rPr>
        <w:t>Введение</w:t>
      </w:r>
    </w:p>
    <w:p w:rsidR="005B45EC" w:rsidRPr="005A0B35" w:rsidRDefault="00CB1E24">
      <w:pPr>
        <w:spacing w:after="0"/>
        <w:ind w:firstLine="600"/>
        <w:rPr>
          <w:sz w:val="20"/>
          <w:lang w:val="ru-RU"/>
        </w:rPr>
      </w:pPr>
      <w:r w:rsidRPr="005A0B35">
        <w:rPr>
          <w:rFonts w:ascii="Times New Roman" w:hAnsi="Times New Roman"/>
          <w:b/>
          <w:color w:val="000000"/>
          <w:sz w:val="24"/>
          <w:lang w:val="ru-RU"/>
        </w:rPr>
        <w:t xml:space="preserve">СССР В 1945–1991 гг. </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СССР в 1945–1953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СССР в середине 1950-х – первой половине 1960-х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5A0B35">
        <w:rPr>
          <w:rFonts w:ascii="Times New Roman" w:hAnsi="Times New Roman"/>
          <w:color w:val="000000"/>
          <w:sz w:val="24"/>
        </w:rPr>
        <w:t>XX</w:t>
      </w:r>
      <w:r w:rsidRPr="005A0B35">
        <w:rPr>
          <w:rFonts w:ascii="Times New Roman" w:hAnsi="Times New Roman"/>
          <w:color w:val="000000"/>
          <w:sz w:val="24"/>
          <w:lang w:val="ru-RU"/>
        </w:rPr>
        <w:t xml:space="preserve"> съезд партии и разоблачение культа личности Сталина. Реакция на доклад Хрущева в стране и мире.</w:t>
      </w:r>
      <w:proofErr w:type="gramEnd"/>
      <w:r w:rsidRPr="005A0B35">
        <w:rPr>
          <w:rFonts w:ascii="Times New Roman" w:hAnsi="Times New Roman"/>
          <w:color w:val="000000"/>
          <w:sz w:val="24"/>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A0B35">
        <w:rPr>
          <w:rFonts w:ascii="Times New Roman" w:hAnsi="Times New Roman"/>
          <w:color w:val="000000"/>
          <w:sz w:val="24"/>
          <w:lang w:val="ru-RU"/>
        </w:rPr>
        <w:t>Приоткрытие</w:t>
      </w:r>
      <w:proofErr w:type="spellEnd"/>
      <w:r w:rsidRPr="005A0B35">
        <w:rPr>
          <w:rFonts w:ascii="Times New Roman" w:hAnsi="Times New Roman"/>
          <w:color w:val="000000"/>
          <w:sz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A0B35">
        <w:rPr>
          <w:rFonts w:ascii="Times New Roman" w:hAnsi="Times New Roman"/>
          <w:color w:val="000000"/>
          <w:sz w:val="24"/>
          <w:lang w:val="ru-RU"/>
        </w:rPr>
        <w:t>тамиздат</w:t>
      </w:r>
      <w:proofErr w:type="spellEnd"/>
      <w:r w:rsidRPr="005A0B35">
        <w:rPr>
          <w:rFonts w:ascii="Times New Roman" w:hAnsi="Times New Roman"/>
          <w:color w:val="000000"/>
          <w:sz w:val="24"/>
          <w:lang w:val="ru-RU"/>
        </w:rPr>
        <w:t>.</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5A0B35">
        <w:rPr>
          <w:rFonts w:ascii="Times New Roman" w:hAnsi="Times New Roman"/>
          <w:color w:val="000000"/>
          <w:sz w:val="24"/>
          <w:lang w:val="ru-RU"/>
        </w:rPr>
        <w:t>Востребованность</w:t>
      </w:r>
      <w:proofErr w:type="spellEnd"/>
      <w:r w:rsidRPr="005A0B35">
        <w:rPr>
          <w:rFonts w:ascii="Times New Roman" w:hAnsi="Times New Roman"/>
          <w:color w:val="000000"/>
          <w:sz w:val="24"/>
          <w:lang w:val="ru-RU"/>
        </w:rPr>
        <w:t xml:space="preserve"> научного и инженерного труда.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ХХ</w:t>
      </w:r>
      <w:r w:rsidRPr="005A0B35">
        <w:rPr>
          <w:rFonts w:ascii="Times New Roman" w:hAnsi="Times New Roman"/>
          <w:color w:val="000000"/>
          <w:sz w:val="24"/>
        </w:rPr>
        <w:t>II</w:t>
      </w:r>
      <w:r w:rsidRPr="005A0B35">
        <w:rPr>
          <w:rFonts w:ascii="Times New Roman" w:hAnsi="Times New Roman"/>
          <w:color w:val="000000"/>
          <w:sz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w:t>
      </w:r>
      <w:r w:rsidRPr="005A0B35">
        <w:rPr>
          <w:rFonts w:ascii="Times New Roman" w:hAnsi="Times New Roman"/>
          <w:color w:val="000000"/>
          <w:sz w:val="24"/>
          <w:lang w:val="ru-RU"/>
        </w:rPr>
        <w:lastRenderedPageBreak/>
        <w:t>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5A0B35">
        <w:rPr>
          <w:rFonts w:ascii="Times New Roman" w:hAnsi="Times New Roman"/>
          <w:color w:val="000000"/>
          <w:sz w:val="24"/>
          <w:lang w:val="ru-RU"/>
        </w:rPr>
        <w:t>Карибский</w:t>
      </w:r>
      <w:proofErr w:type="spellEnd"/>
      <w:r w:rsidRPr="005A0B35">
        <w:rPr>
          <w:rFonts w:ascii="Times New Roman" w:hAnsi="Times New Roman"/>
          <w:color w:val="000000"/>
          <w:sz w:val="24"/>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Конец оттепели. Нарастание негативных тенденций в обществе. Кризис доверия власти. </w:t>
      </w:r>
      <w:proofErr w:type="spellStart"/>
      <w:r w:rsidRPr="005A0B35">
        <w:rPr>
          <w:rFonts w:ascii="Times New Roman" w:hAnsi="Times New Roman"/>
          <w:color w:val="000000"/>
          <w:sz w:val="24"/>
          <w:lang w:val="ru-RU"/>
        </w:rPr>
        <w:t>Новочеркасские</w:t>
      </w:r>
      <w:proofErr w:type="spellEnd"/>
      <w:r w:rsidRPr="005A0B35">
        <w:rPr>
          <w:rFonts w:ascii="Times New Roman" w:hAnsi="Times New Roman"/>
          <w:color w:val="000000"/>
          <w:sz w:val="24"/>
          <w:lang w:val="ru-RU"/>
        </w:rPr>
        <w:t xml:space="preserve"> события. Смещение Н. С. Хрущева.</w:t>
      </w: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Советское государство и общество в середине 1960-х – начале 1980-х гг.</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Приход к власти Л. И. Брежнева: его окружение и смена политического курса. </w:t>
      </w:r>
      <w:proofErr w:type="spellStart"/>
      <w:r w:rsidRPr="005A0B35">
        <w:rPr>
          <w:rFonts w:ascii="Times New Roman" w:hAnsi="Times New Roman"/>
          <w:color w:val="000000"/>
          <w:sz w:val="24"/>
          <w:lang w:val="ru-RU"/>
        </w:rPr>
        <w:t>Десталинизация</w:t>
      </w:r>
      <w:proofErr w:type="spellEnd"/>
      <w:r w:rsidRPr="005A0B35">
        <w:rPr>
          <w:rFonts w:ascii="Times New Roman" w:hAnsi="Times New Roman"/>
          <w:color w:val="000000"/>
          <w:sz w:val="24"/>
          <w:lang w:val="ru-RU"/>
        </w:rPr>
        <w:t xml:space="preserve"> и </w:t>
      </w:r>
      <w:proofErr w:type="spellStart"/>
      <w:r w:rsidRPr="005A0B35">
        <w:rPr>
          <w:rFonts w:ascii="Times New Roman" w:hAnsi="Times New Roman"/>
          <w:color w:val="000000"/>
          <w:sz w:val="24"/>
          <w:lang w:val="ru-RU"/>
        </w:rPr>
        <w:t>ресталинизация</w:t>
      </w:r>
      <w:proofErr w:type="spellEnd"/>
      <w:r w:rsidRPr="005A0B35">
        <w:rPr>
          <w:rFonts w:ascii="Times New Roman" w:hAnsi="Times New Roman"/>
          <w:color w:val="000000"/>
          <w:sz w:val="24"/>
          <w:lang w:val="ru-RU"/>
        </w:rPr>
        <w:t xml:space="preserve">. Экономические реформы 1960-х гг. Новые ориентиры аграрной политики. </w:t>
      </w:r>
      <w:proofErr w:type="spellStart"/>
      <w:r w:rsidRPr="005A0B35">
        <w:rPr>
          <w:rFonts w:ascii="Times New Roman" w:hAnsi="Times New Roman"/>
          <w:color w:val="000000"/>
          <w:sz w:val="24"/>
          <w:lang w:val="ru-RU"/>
        </w:rPr>
        <w:t>Косыгинская</w:t>
      </w:r>
      <w:proofErr w:type="spellEnd"/>
      <w:r w:rsidRPr="005A0B35">
        <w:rPr>
          <w:rFonts w:ascii="Times New Roman" w:hAnsi="Times New Roman"/>
          <w:color w:val="000000"/>
          <w:sz w:val="24"/>
          <w:lang w:val="ru-RU"/>
        </w:rPr>
        <w:t xml:space="preserve"> реформа. Конституция СССР 1977 г. Концепция «развитого социализма».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 xml:space="preserve">Развитие физкультуры и спорта в СССР. </w:t>
      </w:r>
      <w:r w:rsidRPr="005A0B35">
        <w:rPr>
          <w:rFonts w:ascii="Times New Roman" w:hAnsi="Times New Roman"/>
          <w:color w:val="000000"/>
          <w:spacing w:val="-2"/>
          <w:sz w:val="24"/>
        </w:rPr>
        <w:t>XXII</w:t>
      </w:r>
      <w:r w:rsidRPr="005A0B35">
        <w:rPr>
          <w:rFonts w:ascii="Times New Roman" w:hAnsi="Times New Roman"/>
          <w:color w:val="000000"/>
          <w:spacing w:val="-2"/>
          <w:sz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5A0B35" w:rsidRDefault="00CB1E24">
      <w:pPr>
        <w:spacing w:after="0"/>
        <w:ind w:firstLine="600"/>
        <w:rPr>
          <w:sz w:val="20"/>
          <w:lang w:val="ru-RU"/>
        </w:rPr>
      </w:pPr>
      <w:r w:rsidRPr="005A0B35">
        <w:rPr>
          <w:rFonts w:ascii="Times New Roman" w:hAnsi="Times New Roman"/>
          <w:color w:val="000000"/>
          <w:sz w:val="24"/>
          <w:lang w:val="ru-RU"/>
        </w:rPr>
        <w:t>Л. И. Брежнев в оценках современников и историков.</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Политика перестройки. Распад СССР (1985–1991)</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A0B35">
        <w:rPr>
          <w:rFonts w:ascii="Times New Roman" w:hAnsi="Times New Roman"/>
          <w:color w:val="000000"/>
          <w:sz w:val="24"/>
          <w:lang w:val="ru-RU"/>
        </w:rPr>
        <w:t>десталинизации</w:t>
      </w:r>
      <w:proofErr w:type="spellEnd"/>
      <w:r w:rsidRPr="005A0B35">
        <w:rPr>
          <w:rFonts w:ascii="Times New Roman" w:hAnsi="Times New Roman"/>
          <w:color w:val="000000"/>
          <w:sz w:val="24"/>
          <w:lang w:val="ru-RU"/>
        </w:rPr>
        <w:t>. История страны как фактор политической жизни. Отношение к войне в Афганистане. Неформальные политические объединения.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Демократизация советской политической системы. </w:t>
      </w:r>
      <w:proofErr w:type="gramStart"/>
      <w:r w:rsidRPr="005A0B35">
        <w:rPr>
          <w:rFonts w:ascii="Times New Roman" w:hAnsi="Times New Roman"/>
          <w:color w:val="000000"/>
          <w:sz w:val="24"/>
        </w:rPr>
        <w:t>XIX</w:t>
      </w:r>
      <w:r w:rsidRPr="005A0B35">
        <w:rPr>
          <w:rFonts w:ascii="Times New Roman" w:hAnsi="Times New Roman"/>
          <w:color w:val="000000"/>
          <w:sz w:val="24"/>
          <w:lang w:val="ru-RU"/>
        </w:rPr>
        <w:t xml:space="preserve"> конференция КПСС и ее решения.</w:t>
      </w:r>
      <w:proofErr w:type="gramEnd"/>
      <w:r w:rsidRPr="005A0B35">
        <w:rPr>
          <w:rFonts w:ascii="Times New Roman" w:hAnsi="Times New Roman"/>
          <w:color w:val="000000"/>
          <w:sz w:val="24"/>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5A0B35">
        <w:rPr>
          <w:rFonts w:ascii="Times New Roman" w:hAnsi="Times New Roman"/>
          <w:color w:val="000000"/>
          <w:sz w:val="24"/>
        </w:rPr>
        <w:t>I</w:t>
      </w:r>
      <w:r w:rsidRPr="005A0B35">
        <w:rPr>
          <w:rFonts w:ascii="Times New Roman" w:hAnsi="Times New Roman"/>
          <w:color w:val="000000"/>
          <w:sz w:val="24"/>
          <w:lang w:val="ru-RU"/>
        </w:rPr>
        <w:t xml:space="preserve"> съезд народных депутатов СССР и его значение.</w:t>
      </w:r>
      <w:proofErr w:type="gramEnd"/>
      <w:r w:rsidRPr="005A0B35">
        <w:rPr>
          <w:rFonts w:ascii="Times New Roman" w:hAnsi="Times New Roman"/>
          <w:color w:val="000000"/>
          <w:sz w:val="24"/>
          <w:lang w:val="ru-RU"/>
        </w:rPr>
        <w:t xml:space="preserve"> Демократы первой волны, их лидеры и программы.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sidRPr="005A0B35">
        <w:rPr>
          <w:rFonts w:ascii="Times New Roman" w:hAnsi="Times New Roman"/>
          <w:color w:val="000000"/>
          <w:sz w:val="24"/>
        </w:rPr>
        <w:t>I</w:t>
      </w:r>
      <w:r w:rsidRPr="005A0B35">
        <w:rPr>
          <w:rFonts w:ascii="Times New Roman" w:hAnsi="Times New Roman"/>
          <w:color w:val="000000"/>
          <w:sz w:val="24"/>
          <w:lang w:val="ru-RU"/>
        </w:rPr>
        <w:t xml:space="preserve"> съезд народных депутатов РСФСР и его решения.</w:t>
      </w:r>
      <w:proofErr w:type="gramEnd"/>
      <w:r w:rsidRPr="005A0B35">
        <w:rPr>
          <w:rFonts w:ascii="Times New Roman" w:hAnsi="Times New Roman"/>
          <w:color w:val="000000"/>
          <w:sz w:val="24"/>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5A0B35">
        <w:rPr>
          <w:rFonts w:ascii="Times New Roman" w:hAnsi="Times New Roman"/>
          <w:color w:val="000000"/>
          <w:sz w:val="24"/>
          <w:lang w:val="ru-RU"/>
        </w:rPr>
        <w:t>Ново-Огаревский</w:t>
      </w:r>
      <w:proofErr w:type="spellEnd"/>
      <w:r w:rsidRPr="005A0B35">
        <w:rPr>
          <w:rFonts w:ascii="Times New Roman" w:hAnsi="Times New Roman"/>
          <w:color w:val="000000"/>
          <w:sz w:val="24"/>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A0B35">
        <w:rPr>
          <w:rFonts w:ascii="Times New Roman" w:hAnsi="Times New Roman"/>
          <w:color w:val="000000"/>
          <w:sz w:val="24"/>
          <w:lang w:val="ru-RU"/>
        </w:rPr>
        <w:t>Радикализация</w:t>
      </w:r>
      <w:proofErr w:type="spellEnd"/>
      <w:r w:rsidRPr="005A0B35">
        <w:rPr>
          <w:rFonts w:ascii="Times New Roman" w:hAnsi="Times New Roman"/>
          <w:color w:val="000000"/>
          <w:sz w:val="24"/>
          <w:lang w:val="ru-RU"/>
        </w:rPr>
        <w:t xml:space="preserve"> общественных настроений. Забастовочное движение. Новый этап в государственно-конфессиональных отношениях.</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5A0B35">
        <w:rPr>
          <w:rFonts w:ascii="Times New Roman" w:hAnsi="Times New Roman"/>
          <w:color w:val="000000"/>
          <w:sz w:val="24"/>
          <w:lang w:val="ru-RU"/>
        </w:rPr>
        <w:t>Алма-Атинские</w:t>
      </w:r>
      <w:proofErr w:type="spellEnd"/>
      <w:r w:rsidRPr="005A0B35">
        <w:rPr>
          <w:rFonts w:ascii="Times New Roman" w:hAnsi="Times New Roman"/>
          <w:color w:val="000000"/>
          <w:sz w:val="24"/>
          <w:lang w:val="ru-RU"/>
        </w:rPr>
        <w:t xml:space="preserve"> соглашения, создание Содружества Независимых Государств (СНГ).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Реакция мирового сообщества на распад СССР. Россия как преемник СССР на международной арене.</w:t>
      </w:r>
    </w:p>
    <w:p w:rsidR="005B45EC" w:rsidRPr="005A0B35" w:rsidRDefault="00CB1E24">
      <w:pPr>
        <w:spacing w:after="0"/>
        <w:ind w:firstLine="600"/>
        <w:rPr>
          <w:sz w:val="20"/>
          <w:lang w:val="ru-RU"/>
        </w:rPr>
      </w:pPr>
      <w:r w:rsidRPr="005A0B35">
        <w:rPr>
          <w:rFonts w:ascii="Times New Roman" w:hAnsi="Times New Roman"/>
          <w:b/>
          <w:color w:val="000000"/>
          <w:sz w:val="24"/>
          <w:lang w:val="ru-RU"/>
        </w:rPr>
        <w:t xml:space="preserve">Наш край в 1945–1991 гг. </w:t>
      </w:r>
    </w:p>
    <w:p w:rsidR="005B45EC" w:rsidRPr="005A0B35" w:rsidRDefault="00CB1E24">
      <w:pPr>
        <w:spacing w:after="0"/>
        <w:ind w:firstLine="600"/>
        <w:rPr>
          <w:sz w:val="20"/>
          <w:lang w:val="ru-RU"/>
        </w:rPr>
      </w:pPr>
      <w:r w:rsidRPr="005A0B35">
        <w:rPr>
          <w:rFonts w:ascii="Times New Roman" w:hAnsi="Times New Roman"/>
          <w:b/>
          <w:color w:val="000000"/>
          <w:sz w:val="24"/>
          <w:lang w:val="ru-RU"/>
        </w:rPr>
        <w:t>Обобщение</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РОССИЙСКАЯ ФЕДЕРАЦИЯ В 1992–2022 гг.</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Становление новой России (1992–1999)</w:t>
      </w:r>
      <w:r w:rsidRPr="005A0B35">
        <w:rPr>
          <w:rFonts w:ascii="Times New Roman" w:hAnsi="Times New Roman"/>
          <w:color w:val="000000"/>
          <w:sz w:val="24"/>
          <w:lang w:val="ru-RU"/>
        </w:rPr>
        <w:t xml:space="preserve">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5A0B35">
        <w:rPr>
          <w:rFonts w:ascii="Times New Roman" w:hAnsi="Times New Roman"/>
          <w:color w:val="000000"/>
          <w:sz w:val="24"/>
          <w:lang w:val="ru-RU"/>
        </w:rPr>
        <w:t>Ваучерная</w:t>
      </w:r>
      <w:proofErr w:type="spellEnd"/>
      <w:r w:rsidRPr="005A0B35">
        <w:rPr>
          <w:rFonts w:ascii="Times New Roman" w:hAnsi="Times New Roman"/>
          <w:color w:val="000000"/>
          <w:sz w:val="24"/>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w:t>
      </w:r>
      <w:r w:rsidRPr="005A0B35">
        <w:rPr>
          <w:rFonts w:ascii="Times New Roman" w:hAnsi="Times New Roman"/>
          <w:color w:val="000000"/>
          <w:sz w:val="24"/>
          <w:lang w:val="ru-RU"/>
        </w:rPr>
        <w:lastRenderedPageBreak/>
        <w:t xml:space="preserve">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5A0B35" w:rsidRDefault="00CB1E24">
      <w:pPr>
        <w:spacing w:after="0"/>
        <w:ind w:firstLine="600"/>
        <w:jc w:val="both"/>
        <w:rPr>
          <w:sz w:val="20"/>
          <w:lang w:val="ru-RU"/>
        </w:rPr>
      </w:pPr>
      <w:r w:rsidRPr="005A0B35">
        <w:rPr>
          <w:rFonts w:ascii="Times New Roman" w:hAnsi="Times New Roman"/>
          <w:color w:val="000000"/>
          <w:spacing w:val="4"/>
          <w:sz w:val="24"/>
          <w:lang w:val="ru-RU"/>
        </w:rPr>
        <w:t xml:space="preserve">Корректировка курса реформ и попытки стабилизации экономики. Роль иностранных займов. Тенденции </w:t>
      </w:r>
      <w:proofErr w:type="spellStart"/>
      <w:r w:rsidRPr="005A0B35">
        <w:rPr>
          <w:rFonts w:ascii="Times New Roman" w:hAnsi="Times New Roman"/>
          <w:color w:val="000000"/>
          <w:spacing w:val="4"/>
          <w:sz w:val="24"/>
          <w:lang w:val="ru-RU"/>
        </w:rPr>
        <w:t>деиндустриализации</w:t>
      </w:r>
      <w:proofErr w:type="spellEnd"/>
      <w:r w:rsidRPr="005A0B35">
        <w:rPr>
          <w:rFonts w:ascii="Times New Roman" w:hAnsi="Times New Roman"/>
          <w:color w:val="000000"/>
          <w:spacing w:val="4"/>
          <w:sz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B45EC" w:rsidRPr="005A0B35" w:rsidRDefault="00CB1E24">
      <w:pPr>
        <w:spacing w:after="0"/>
        <w:ind w:firstLine="600"/>
        <w:rPr>
          <w:sz w:val="20"/>
          <w:lang w:val="ru-RU"/>
        </w:rPr>
      </w:pPr>
      <w:r w:rsidRPr="005A0B35">
        <w:rPr>
          <w:rFonts w:ascii="Times New Roman" w:hAnsi="Times New Roman"/>
          <w:b/>
          <w:color w:val="000000"/>
          <w:sz w:val="24"/>
          <w:lang w:val="ru-RU"/>
        </w:rPr>
        <w:t>Россия в ХХ</w:t>
      </w:r>
      <w:r w:rsidRPr="005A0B35">
        <w:rPr>
          <w:rFonts w:ascii="Times New Roman" w:hAnsi="Times New Roman"/>
          <w:b/>
          <w:color w:val="000000"/>
          <w:sz w:val="24"/>
        </w:rPr>
        <w:t>I</w:t>
      </w:r>
      <w:r w:rsidRPr="005A0B35">
        <w:rPr>
          <w:rFonts w:ascii="Times New Roman" w:hAnsi="Times New Roman"/>
          <w:b/>
          <w:color w:val="000000"/>
          <w:sz w:val="24"/>
          <w:lang w:val="ru-RU"/>
        </w:rPr>
        <w:t xml:space="preserve"> в.: вызовы времени и задачи модернизации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w:t>
      </w:r>
      <w:r w:rsidRPr="005A0B35">
        <w:rPr>
          <w:rFonts w:ascii="Times New Roman" w:hAnsi="Times New Roman"/>
          <w:color w:val="000000"/>
          <w:sz w:val="24"/>
          <w:lang w:val="ru-RU"/>
        </w:rPr>
        <w:lastRenderedPageBreak/>
        <w:t xml:space="preserve">конституционной реформы. Снижение средней продолжительности жизни и тенденции </w:t>
      </w:r>
      <w:proofErr w:type="spellStart"/>
      <w:r w:rsidRPr="005A0B35">
        <w:rPr>
          <w:rFonts w:ascii="Times New Roman" w:hAnsi="Times New Roman"/>
          <w:color w:val="000000"/>
          <w:sz w:val="24"/>
          <w:lang w:val="ru-RU"/>
        </w:rPr>
        <w:t>депопуляции</w:t>
      </w:r>
      <w:proofErr w:type="spellEnd"/>
      <w:r w:rsidRPr="005A0B35">
        <w:rPr>
          <w:rFonts w:ascii="Times New Roman" w:hAnsi="Times New Roman"/>
          <w:color w:val="000000"/>
          <w:sz w:val="24"/>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5A0B35">
        <w:rPr>
          <w:rFonts w:ascii="Times New Roman" w:hAnsi="Times New Roman"/>
          <w:color w:val="000000"/>
          <w:sz w:val="24"/>
        </w:rPr>
        <w:t>XXII</w:t>
      </w:r>
      <w:r w:rsidRPr="005A0B35">
        <w:rPr>
          <w:rFonts w:ascii="Times New Roman" w:hAnsi="Times New Roman"/>
          <w:color w:val="000000"/>
          <w:sz w:val="24"/>
          <w:lang w:val="ru-RU"/>
        </w:rPr>
        <w:t xml:space="preserve"> Олимпийские и </w:t>
      </w:r>
      <w:r w:rsidRPr="005A0B35">
        <w:rPr>
          <w:rFonts w:ascii="Times New Roman" w:hAnsi="Times New Roman"/>
          <w:color w:val="000000"/>
          <w:sz w:val="24"/>
        </w:rPr>
        <w:t>XI</w:t>
      </w:r>
      <w:r w:rsidRPr="005A0B35">
        <w:rPr>
          <w:rFonts w:ascii="Times New Roman" w:hAnsi="Times New Roman"/>
          <w:color w:val="000000"/>
          <w:sz w:val="24"/>
          <w:lang w:val="ru-RU"/>
        </w:rPr>
        <w:t xml:space="preserve"> </w:t>
      </w:r>
      <w:proofErr w:type="spellStart"/>
      <w:r w:rsidRPr="005A0B35">
        <w:rPr>
          <w:rFonts w:ascii="Times New Roman" w:hAnsi="Times New Roman"/>
          <w:color w:val="000000"/>
          <w:sz w:val="24"/>
          <w:lang w:val="ru-RU"/>
        </w:rPr>
        <w:t>Паралимпийские</w:t>
      </w:r>
      <w:proofErr w:type="spellEnd"/>
      <w:r w:rsidRPr="005A0B35">
        <w:rPr>
          <w:rFonts w:ascii="Times New Roman" w:hAnsi="Times New Roman"/>
          <w:color w:val="000000"/>
          <w:sz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5A0B35">
        <w:rPr>
          <w:rFonts w:ascii="Times New Roman" w:hAnsi="Times New Roman"/>
          <w:color w:val="000000"/>
          <w:sz w:val="24"/>
          <w:lang w:val="ru-RU"/>
        </w:rPr>
        <w:t xml:space="preserve"> Чемпионат мира по футболу и открытие нового образа России миру.</w:t>
      </w:r>
    </w:p>
    <w:p w:rsidR="005B45EC" w:rsidRPr="005A0B35" w:rsidRDefault="00CB1E24">
      <w:pPr>
        <w:spacing w:after="0"/>
        <w:ind w:firstLine="600"/>
        <w:jc w:val="both"/>
        <w:rPr>
          <w:sz w:val="20"/>
          <w:lang w:val="ru-RU"/>
        </w:rPr>
      </w:pPr>
      <w:r w:rsidRPr="005A0B35">
        <w:rPr>
          <w:rFonts w:ascii="Times New Roman" w:hAnsi="Times New Roman"/>
          <w:color w:val="000000"/>
          <w:spacing w:val="2"/>
          <w:sz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Внешняя политика в конце </w:t>
      </w:r>
      <w:r w:rsidRPr="005A0B35">
        <w:rPr>
          <w:rFonts w:ascii="Times New Roman" w:hAnsi="Times New Roman"/>
          <w:color w:val="000000"/>
          <w:sz w:val="24"/>
        </w:rPr>
        <w:t>XX</w:t>
      </w:r>
      <w:r w:rsidRPr="005A0B35">
        <w:rPr>
          <w:rFonts w:ascii="Times New Roman" w:hAnsi="Times New Roman"/>
          <w:color w:val="000000"/>
          <w:sz w:val="24"/>
          <w:lang w:val="ru-RU"/>
        </w:rPr>
        <w:t xml:space="preserve">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A0B35">
        <w:rPr>
          <w:rFonts w:ascii="Times New Roman" w:hAnsi="Times New Roman"/>
          <w:color w:val="000000"/>
          <w:sz w:val="24"/>
          <w:lang w:val="ru-RU"/>
        </w:rPr>
        <w:t>ЕврАзЭС</w:t>
      </w:r>
      <w:proofErr w:type="spellEnd"/>
      <w:r w:rsidRPr="005A0B35">
        <w:rPr>
          <w:rFonts w:ascii="Times New Roman" w:hAnsi="Times New Roman"/>
          <w:color w:val="000000"/>
          <w:sz w:val="24"/>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Россия в борьбе с </w:t>
      </w:r>
      <w:proofErr w:type="spellStart"/>
      <w:r w:rsidRPr="005A0B35">
        <w:rPr>
          <w:rFonts w:ascii="Times New Roman" w:hAnsi="Times New Roman"/>
          <w:color w:val="000000"/>
          <w:sz w:val="24"/>
          <w:lang w:val="ru-RU"/>
        </w:rPr>
        <w:t>коронавирусной</w:t>
      </w:r>
      <w:proofErr w:type="spellEnd"/>
      <w:r w:rsidRPr="005A0B35">
        <w:rPr>
          <w:rFonts w:ascii="Times New Roman" w:hAnsi="Times New Roman"/>
          <w:color w:val="000000"/>
          <w:sz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Религия, наука и культура России в конце </w:t>
      </w:r>
      <w:r w:rsidRPr="005A0B35">
        <w:rPr>
          <w:rFonts w:ascii="Times New Roman" w:hAnsi="Times New Roman"/>
          <w:color w:val="000000"/>
          <w:sz w:val="24"/>
        </w:rPr>
        <w:t>XX</w:t>
      </w:r>
      <w:r w:rsidRPr="005A0B35">
        <w:rPr>
          <w:rFonts w:ascii="Times New Roman" w:hAnsi="Times New Roman"/>
          <w:color w:val="000000"/>
          <w:sz w:val="24"/>
          <w:lang w:val="ru-RU"/>
        </w:rPr>
        <w:t xml:space="preserve"> – начале </w:t>
      </w:r>
      <w:r w:rsidRPr="005A0B35">
        <w:rPr>
          <w:rFonts w:ascii="Times New Roman" w:hAnsi="Times New Roman"/>
          <w:color w:val="000000"/>
          <w:sz w:val="24"/>
        </w:rPr>
        <w:t>XXI</w:t>
      </w:r>
      <w:r w:rsidRPr="005A0B35">
        <w:rPr>
          <w:rFonts w:ascii="Times New Roman" w:hAnsi="Times New Roman"/>
          <w:color w:val="000000"/>
          <w:sz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w:t>
      </w:r>
      <w:proofErr w:type="spellStart"/>
      <w:r w:rsidRPr="005A0B35">
        <w:rPr>
          <w:rFonts w:ascii="Times New Roman" w:hAnsi="Times New Roman"/>
          <w:color w:val="000000"/>
          <w:sz w:val="24"/>
          <w:lang w:val="ru-RU"/>
        </w:rPr>
        <w:t>востребованность</w:t>
      </w:r>
      <w:proofErr w:type="spellEnd"/>
      <w:r w:rsidRPr="005A0B35">
        <w:rPr>
          <w:rFonts w:ascii="Times New Roman" w:hAnsi="Times New Roman"/>
          <w:color w:val="000000"/>
          <w:sz w:val="24"/>
          <w:lang w:val="ru-RU"/>
        </w:rPr>
        <w:t xml:space="preserve"> результатов их научной деятельности. Религиозные </w:t>
      </w:r>
      <w:proofErr w:type="spellStart"/>
      <w:r w:rsidRPr="005A0B35">
        <w:rPr>
          <w:rFonts w:ascii="Times New Roman" w:hAnsi="Times New Roman"/>
          <w:color w:val="000000"/>
          <w:sz w:val="24"/>
          <w:lang w:val="ru-RU"/>
        </w:rPr>
        <w:t>конфессии</w:t>
      </w:r>
      <w:proofErr w:type="spellEnd"/>
      <w:r w:rsidRPr="005A0B35">
        <w:rPr>
          <w:rFonts w:ascii="Times New Roman" w:hAnsi="Times New Roman"/>
          <w:color w:val="000000"/>
          <w:sz w:val="24"/>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5A0B35" w:rsidRDefault="00CB1E24" w:rsidP="00482095">
      <w:pPr>
        <w:spacing w:after="0"/>
        <w:ind w:firstLine="600"/>
        <w:jc w:val="both"/>
        <w:rPr>
          <w:sz w:val="20"/>
          <w:lang w:val="ru-RU"/>
        </w:rPr>
      </w:pPr>
      <w:r w:rsidRPr="005A0B35">
        <w:rPr>
          <w:rFonts w:ascii="Times New Roman" w:hAnsi="Times New Roman"/>
          <w:b/>
          <w:color w:val="000000"/>
          <w:sz w:val="24"/>
          <w:lang w:val="ru-RU"/>
        </w:rPr>
        <w:t>Наш край в 1992–2022 гг. Итоговое обобщение</w:t>
      </w:r>
    </w:p>
    <w:p w:rsidR="005B45EC" w:rsidRPr="00CB1E24" w:rsidRDefault="005B45EC">
      <w:pPr>
        <w:rPr>
          <w:lang w:val="ru-RU"/>
        </w:rPr>
        <w:sectPr w:rsidR="005B45EC" w:rsidRPr="00CB1E24" w:rsidSect="00482095">
          <w:pgSz w:w="11906" w:h="16383"/>
          <w:pgMar w:top="851" w:right="851" w:bottom="1134" w:left="851" w:header="720" w:footer="720" w:gutter="0"/>
          <w:cols w:space="720"/>
        </w:sectPr>
      </w:pPr>
    </w:p>
    <w:p w:rsidR="005B45EC" w:rsidRPr="005A0B35" w:rsidRDefault="00CB1E24">
      <w:pPr>
        <w:spacing w:after="0"/>
        <w:ind w:left="120"/>
        <w:jc w:val="both"/>
        <w:rPr>
          <w:sz w:val="20"/>
          <w:lang w:val="ru-RU"/>
        </w:rPr>
      </w:pPr>
      <w:bookmarkStart w:id="5" w:name="block-1295004"/>
      <w:bookmarkEnd w:id="4"/>
      <w:r w:rsidRPr="005A0B35">
        <w:rPr>
          <w:rFonts w:ascii="Times New Roman" w:hAnsi="Times New Roman"/>
          <w:b/>
          <w:color w:val="000000"/>
          <w:sz w:val="24"/>
          <w:lang w:val="ru-RU"/>
        </w:rPr>
        <w:lastRenderedPageBreak/>
        <w:t>ПЛАНИРУЕМЫЕ РЕЗУЛЬТАТЫ ОСВОЕНИЯ УЧЕБНОГО ПРЕДМЕТА «ИСТОРИЯ» НА УРОВНЕ СРЕДНЕГО ОБЩЕГО ОБРАЗОВАНИЯ</w:t>
      </w:r>
    </w:p>
    <w:p w:rsidR="005B45EC" w:rsidRPr="005A0B35" w:rsidRDefault="005B45EC">
      <w:pPr>
        <w:spacing w:after="0"/>
        <w:ind w:left="120"/>
        <w:jc w:val="both"/>
        <w:rPr>
          <w:sz w:val="20"/>
          <w:lang w:val="ru-RU"/>
        </w:rPr>
      </w:pP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ЛИЧНОСТНЫЕ РЕЗУЛЬТАТЫ</w:t>
      </w:r>
    </w:p>
    <w:p w:rsidR="005B45EC" w:rsidRPr="005A0B35" w:rsidRDefault="005B45EC">
      <w:pPr>
        <w:spacing w:after="0"/>
        <w:ind w:left="120"/>
        <w:jc w:val="both"/>
        <w:rPr>
          <w:sz w:val="20"/>
          <w:lang w:val="ru-RU"/>
        </w:rPr>
      </w:pP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положениях ФГОС СОО содержатся требования к личностным, </w:t>
      </w:r>
      <w:proofErr w:type="spellStart"/>
      <w:r w:rsidRPr="005A0B35">
        <w:rPr>
          <w:rFonts w:ascii="Times New Roman" w:hAnsi="Times New Roman"/>
          <w:color w:val="000000"/>
          <w:sz w:val="24"/>
          <w:lang w:val="ru-RU"/>
        </w:rPr>
        <w:t>метапредметным</w:t>
      </w:r>
      <w:proofErr w:type="spellEnd"/>
      <w:r w:rsidRPr="005A0B35">
        <w:rPr>
          <w:rFonts w:ascii="Times New Roman" w:hAnsi="Times New Roman"/>
          <w:color w:val="000000"/>
          <w:sz w:val="24"/>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5A0B35">
        <w:rPr>
          <w:rFonts w:ascii="Times New Roman" w:hAnsi="Times New Roman"/>
          <w:b/>
          <w:i/>
          <w:color w:val="000000"/>
          <w:sz w:val="24"/>
          <w:lang w:val="ru-RU"/>
        </w:rPr>
        <w:t>личностным результатам</w:t>
      </w:r>
      <w:r w:rsidRPr="005A0B35">
        <w:rPr>
          <w:rFonts w:ascii="Times New Roman" w:hAnsi="Times New Roman"/>
          <w:color w:val="000000"/>
          <w:sz w:val="24"/>
          <w:lang w:val="ru-RU"/>
        </w:rPr>
        <w:t xml:space="preserve"> изучения истории в старшей общеобразовательной школе на базовом уровне относятся следующие убеждения и качества: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гражданского воспитания:</w:t>
      </w:r>
      <w:r w:rsidRPr="005A0B35">
        <w:rPr>
          <w:rFonts w:ascii="Times New Roman" w:hAnsi="Times New Roman"/>
          <w:color w:val="000000"/>
          <w:sz w:val="24"/>
          <w:lang w:val="ru-RU"/>
        </w:rPr>
        <w:t xml:space="preserve"> осмысление сложившихся в российской истории традиций гражданского служения Отечеству; </w:t>
      </w:r>
      <w:proofErr w:type="spellStart"/>
      <w:r w:rsidRPr="005A0B35">
        <w:rPr>
          <w:rFonts w:ascii="Times New Roman" w:hAnsi="Times New Roman"/>
          <w:color w:val="000000"/>
          <w:sz w:val="24"/>
          <w:lang w:val="ru-RU"/>
        </w:rPr>
        <w:t>сформированность</w:t>
      </w:r>
      <w:proofErr w:type="spellEnd"/>
      <w:r w:rsidRPr="005A0B35">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патриотического воспитания:</w:t>
      </w:r>
      <w:r w:rsidRPr="005A0B35">
        <w:rPr>
          <w:rFonts w:ascii="Times New Roman" w:hAnsi="Times New Roman"/>
          <w:color w:val="000000"/>
          <w:sz w:val="24"/>
          <w:lang w:val="ru-RU"/>
        </w:rPr>
        <w:t xml:space="preserve"> </w:t>
      </w:r>
      <w:proofErr w:type="spellStart"/>
      <w:r w:rsidRPr="005A0B35">
        <w:rPr>
          <w:rFonts w:ascii="Times New Roman" w:hAnsi="Times New Roman"/>
          <w:color w:val="000000"/>
          <w:sz w:val="24"/>
          <w:lang w:val="ru-RU"/>
        </w:rPr>
        <w:t>сформированность</w:t>
      </w:r>
      <w:proofErr w:type="spellEnd"/>
      <w:r w:rsidRPr="005A0B35">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духовно-нравственного воспитания:</w:t>
      </w:r>
      <w:r w:rsidRPr="005A0B35">
        <w:rPr>
          <w:rFonts w:ascii="Times New Roman" w:hAnsi="Times New Roman"/>
          <w:color w:val="000000"/>
          <w:sz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5A0B35">
        <w:rPr>
          <w:rFonts w:ascii="Times New Roman" w:hAnsi="Times New Roman"/>
          <w:color w:val="000000"/>
          <w:sz w:val="24"/>
          <w:lang w:val="ru-RU"/>
        </w:rPr>
        <w:t>сформированность</w:t>
      </w:r>
      <w:proofErr w:type="spellEnd"/>
      <w:r w:rsidRPr="005A0B35">
        <w:rPr>
          <w:rFonts w:ascii="Times New Roman" w:hAnsi="Times New Roman"/>
          <w:color w:val="000000"/>
          <w:sz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эстетического воспитания</w:t>
      </w:r>
      <w:r w:rsidRPr="005A0B35">
        <w:rPr>
          <w:rFonts w:ascii="Times New Roman" w:hAnsi="Times New Roman"/>
          <w:color w:val="000000"/>
          <w:sz w:val="24"/>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 xml:space="preserve">в сфере </w:t>
      </w:r>
      <w:r w:rsidRPr="005A0B35">
        <w:rPr>
          <w:rFonts w:ascii="Times New Roman" w:hAnsi="Times New Roman"/>
          <w:i/>
          <w:color w:val="000000"/>
          <w:sz w:val="24"/>
          <w:lang w:val="ru-RU"/>
        </w:rPr>
        <w:t>физического воспитания</w:t>
      </w:r>
      <w:r w:rsidRPr="005A0B35">
        <w:rPr>
          <w:rFonts w:ascii="Times New Roman" w:hAnsi="Times New Roman"/>
          <w:color w:val="000000"/>
          <w:sz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трудового воспитания</w:t>
      </w:r>
      <w:r w:rsidRPr="005A0B35">
        <w:rPr>
          <w:rFonts w:ascii="Times New Roman" w:hAnsi="Times New Roman"/>
          <w:color w:val="000000"/>
          <w:sz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сфере </w:t>
      </w:r>
      <w:r w:rsidRPr="005A0B35">
        <w:rPr>
          <w:rFonts w:ascii="Times New Roman" w:hAnsi="Times New Roman"/>
          <w:i/>
          <w:color w:val="000000"/>
          <w:sz w:val="24"/>
          <w:lang w:val="ru-RU"/>
        </w:rPr>
        <w:t>экологического воспитания:</w:t>
      </w:r>
      <w:r w:rsidRPr="005A0B35">
        <w:rPr>
          <w:rFonts w:ascii="Times New Roman" w:hAnsi="Times New Roman"/>
          <w:color w:val="000000"/>
          <w:sz w:val="24"/>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5A0B35">
        <w:rPr>
          <w:rFonts w:ascii="Times New Roman" w:hAnsi="Times New Roman"/>
          <w:color w:val="000000"/>
          <w:sz w:val="24"/>
          <w:lang w:val="ru-RU"/>
        </w:rPr>
        <w:t>сформированность</w:t>
      </w:r>
      <w:proofErr w:type="spellEnd"/>
      <w:r w:rsidRPr="005A0B35">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в понимании ценности </w:t>
      </w:r>
      <w:r w:rsidRPr="005A0B35">
        <w:rPr>
          <w:rFonts w:ascii="Times New Roman" w:hAnsi="Times New Roman"/>
          <w:i/>
          <w:color w:val="000000"/>
          <w:sz w:val="24"/>
          <w:lang w:val="ru-RU"/>
        </w:rPr>
        <w:t>научного познания</w:t>
      </w:r>
      <w:r w:rsidRPr="005A0B35">
        <w:rPr>
          <w:rFonts w:ascii="Times New Roman" w:hAnsi="Times New Roman"/>
          <w:color w:val="000000"/>
          <w:sz w:val="24"/>
          <w:lang w:val="ru-RU"/>
        </w:rPr>
        <w:t xml:space="preserve">: </w:t>
      </w:r>
      <w:proofErr w:type="spellStart"/>
      <w:r w:rsidRPr="005A0B35">
        <w:rPr>
          <w:rFonts w:ascii="Times New Roman" w:hAnsi="Times New Roman"/>
          <w:color w:val="000000"/>
          <w:sz w:val="24"/>
          <w:lang w:val="ru-RU"/>
        </w:rPr>
        <w:t>сформированность</w:t>
      </w:r>
      <w:proofErr w:type="spellEnd"/>
      <w:r w:rsidRPr="005A0B35">
        <w:rPr>
          <w:rFonts w:ascii="Times New Roman" w:hAnsi="Times New Roman"/>
          <w:color w:val="000000"/>
          <w:sz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5A0B35" w:rsidRDefault="00CB1E24">
      <w:pPr>
        <w:spacing w:after="0"/>
        <w:ind w:firstLine="600"/>
        <w:jc w:val="both"/>
        <w:rPr>
          <w:sz w:val="20"/>
          <w:lang w:val="ru-RU"/>
        </w:rPr>
      </w:pPr>
      <w:r w:rsidRPr="005A0B35">
        <w:rPr>
          <w:rFonts w:ascii="Times New Roman" w:hAnsi="Times New Roman"/>
          <w:color w:val="000000"/>
          <w:spacing w:val="1"/>
          <w:sz w:val="24"/>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A0B35">
        <w:rPr>
          <w:rFonts w:ascii="Times New Roman" w:hAnsi="Times New Roman"/>
          <w:color w:val="000000"/>
          <w:spacing w:val="1"/>
          <w:sz w:val="24"/>
          <w:lang w:val="ru-RU"/>
        </w:rPr>
        <w:t>эмпатии</w:t>
      </w:r>
      <w:proofErr w:type="spellEnd"/>
      <w:r w:rsidRPr="005A0B35">
        <w:rPr>
          <w:rFonts w:ascii="Times New Roman" w:hAnsi="Times New Roman"/>
          <w:color w:val="000000"/>
          <w:spacing w:val="1"/>
          <w:sz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5A0B35" w:rsidRDefault="00CB1E24">
      <w:pPr>
        <w:spacing w:after="0"/>
        <w:ind w:firstLine="600"/>
        <w:rPr>
          <w:sz w:val="20"/>
          <w:lang w:val="ru-RU"/>
        </w:rPr>
      </w:pPr>
      <w:r w:rsidRPr="005A0B35">
        <w:rPr>
          <w:rFonts w:ascii="Times New Roman" w:hAnsi="Times New Roman"/>
          <w:color w:val="000000"/>
          <w:spacing w:val="1"/>
          <w:sz w:val="24"/>
          <w:lang w:val="ru-RU"/>
        </w:rPr>
        <w:t xml:space="preserve"> </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МЕТАПРЕДМЕТНЫЕ РЕЗУЛЬТАТЫ</w:t>
      </w:r>
    </w:p>
    <w:p w:rsidR="005B45EC" w:rsidRPr="005A0B35" w:rsidRDefault="005B45EC">
      <w:pPr>
        <w:spacing w:after="0"/>
        <w:ind w:left="120"/>
        <w:jc w:val="both"/>
        <w:rPr>
          <w:sz w:val="20"/>
          <w:lang w:val="ru-RU"/>
        </w:rPr>
      </w:pPr>
    </w:p>
    <w:p w:rsidR="005B45EC" w:rsidRPr="005A0B35" w:rsidRDefault="00CB1E24">
      <w:pPr>
        <w:spacing w:after="0"/>
        <w:ind w:firstLine="600"/>
        <w:jc w:val="both"/>
        <w:rPr>
          <w:sz w:val="20"/>
          <w:lang w:val="ru-RU"/>
        </w:rPr>
      </w:pPr>
      <w:proofErr w:type="spellStart"/>
      <w:r w:rsidRPr="005A0B35">
        <w:rPr>
          <w:rFonts w:ascii="Times New Roman" w:hAnsi="Times New Roman"/>
          <w:b/>
          <w:i/>
          <w:color w:val="000000"/>
          <w:spacing w:val="1"/>
          <w:sz w:val="24"/>
          <w:lang w:val="ru-RU"/>
        </w:rPr>
        <w:t>Метапредметные</w:t>
      </w:r>
      <w:proofErr w:type="spellEnd"/>
      <w:r w:rsidRPr="005A0B35">
        <w:rPr>
          <w:rFonts w:ascii="Times New Roman" w:hAnsi="Times New Roman"/>
          <w:b/>
          <w:i/>
          <w:color w:val="000000"/>
          <w:spacing w:val="1"/>
          <w:sz w:val="24"/>
          <w:lang w:val="ru-RU"/>
        </w:rPr>
        <w:t xml:space="preserve"> результаты</w:t>
      </w:r>
      <w:r w:rsidRPr="005A0B35">
        <w:rPr>
          <w:rFonts w:ascii="Times New Roman" w:hAnsi="Times New Roman"/>
          <w:color w:val="000000"/>
          <w:spacing w:val="1"/>
          <w:sz w:val="24"/>
          <w:lang w:val="ru-RU"/>
        </w:rPr>
        <w:t xml:space="preserve"> изучения истории в старшей общеобразовательной школе на базовом уровне выражаются в следующих качествах и действиях.</w:t>
      </w:r>
    </w:p>
    <w:p w:rsidR="005B45EC" w:rsidRPr="005A0B35" w:rsidRDefault="00CB1E24">
      <w:pPr>
        <w:spacing w:after="0"/>
        <w:ind w:firstLine="600"/>
        <w:jc w:val="both"/>
        <w:rPr>
          <w:sz w:val="20"/>
          <w:lang w:val="ru-RU"/>
        </w:rPr>
      </w:pPr>
      <w:r w:rsidRPr="005A0B35">
        <w:rPr>
          <w:rFonts w:ascii="Times New Roman" w:hAnsi="Times New Roman"/>
          <w:i/>
          <w:color w:val="000000"/>
          <w:spacing w:val="1"/>
          <w:sz w:val="24"/>
          <w:lang w:val="ru-RU"/>
        </w:rPr>
        <w:t>В сфере универсальных учебных познавательных действий</w:t>
      </w:r>
      <w:r w:rsidRPr="005A0B35">
        <w:rPr>
          <w:rFonts w:ascii="Times New Roman" w:hAnsi="Times New Roman"/>
          <w:color w:val="000000"/>
          <w:spacing w:val="1"/>
          <w:sz w:val="24"/>
          <w:lang w:val="ru-RU"/>
        </w:rPr>
        <w:t>:</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владение базовыми логическими действиями</w:t>
      </w:r>
      <w:r w:rsidRPr="005A0B35">
        <w:rPr>
          <w:rFonts w:ascii="Times New Roman" w:hAnsi="Times New Roman"/>
          <w:color w:val="000000"/>
          <w:sz w:val="24"/>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w:t>
      </w:r>
      <w:r w:rsidRPr="005A0B35">
        <w:rPr>
          <w:rFonts w:ascii="Times New Roman" w:hAnsi="Times New Roman"/>
          <w:color w:val="000000"/>
          <w:sz w:val="24"/>
          <w:lang w:val="ru-RU"/>
        </w:rPr>
        <w:lastRenderedPageBreak/>
        <w:t>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владение базовыми исследовательскими действиями</w:t>
      </w:r>
      <w:r w:rsidRPr="005A0B35">
        <w:rPr>
          <w:rFonts w:ascii="Times New Roman" w:hAnsi="Times New Roman"/>
          <w:color w:val="000000"/>
          <w:sz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работа с информацией</w:t>
      </w:r>
      <w:r w:rsidRPr="005A0B35">
        <w:rPr>
          <w:rFonts w:ascii="Times New Roman" w:hAnsi="Times New Roman"/>
          <w:color w:val="000000"/>
          <w:sz w:val="24"/>
          <w:lang w:val="ru-RU"/>
        </w:rPr>
        <w:t xml:space="preserve">: осуществлять анализ учебной и </w:t>
      </w:r>
      <w:proofErr w:type="spellStart"/>
      <w:r w:rsidRPr="005A0B35">
        <w:rPr>
          <w:rFonts w:ascii="Times New Roman" w:hAnsi="Times New Roman"/>
          <w:color w:val="000000"/>
          <w:sz w:val="24"/>
          <w:lang w:val="ru-RU"/>
        </w:rPr>
        <w:t>внеучебной</w:t>
      </w:r>
      <w:proofErr w:type="spellEnd"/>
      <w:r w:rsidRPr="005A0B35">
        <w:rPr>
          <w:rFonts w:ascii="Times New Roman" w:hAnsi="Times New Roman"/>
          <w:color w:val="000000"/>
          <w:sz w:val="24"/>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 сфере универсальных коммуникативных действий:</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общение</w:t>
      </w:r>
      <w:r w:rsidRPr="005A0B35">
        <w:rPr>
          <w:rFonts w:ascii="Times New Roman" w:hAnsi="Times New Roman"/>
          <w:color w:val="000000"/>
          <w:sz w:val="24"/>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w:t>
      </w:r>
      <w:proofErr w:type="spellStart"/>
      <w:r w:rsidRPr="005A0B35">
        <w:rPr>
          <w:rFonts w:ascii="Times New Roman" w:hAnsi="Times New Roman"/>
          <w:color w:val="000000"/>
          <w:sz w:val="24"/>
          <w:lang w:val="ru-RU"/>
        </w:rPr>
        <w:t>аргументированно</w:t>
      </w:r>
      <w:proofErr w:type="spellEnd"/>
      <w:r w:rsidRPr="005A0B35">
        <w:rPr>
          <w:rFonts w:ascii="Times New Roman" w:hAnsi="Times New Roman"/>
          <w:color w:val="000000"/>
          <w:sz w:val="24"/>
          <w:lang w:val="ru-RU"/>
        </w:rPr>
        <w:t xml:space="preserve"> вести диалог, уметь смягчать конфликтные ситуации;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осуществление совместной деятельности</w:t>
      </w:r>
      <w:r w:rsidRPr="005A0B35">
        <w:rPr>
          <w:rFonts w:ascii="Times New Roman" w:hAnsi="Times New Roman"/>
          <w:color w:val="000000"/>
          <w:sz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 сфере универсальных регулятивных действий:</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владение приемами самоорганизации</w:t>
      </w:r>
      <w:r w:rsidRPr="005A0B35">
        <w:rPr>
          <w:rFonts w:ascii="Times New Roman" w:hAnsi="Times New Roman"/>
          <w:color w:val="000000"/>
          <w:sz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lastRenderedPageBreak/>
        <w:t>владение приемами самоконтроля</w:t>
      </w:r>
      <w:r w:rsidRPr="005A0B35">
        <w:rPr>
          <w:rFonts w:ascii="Times New Roman" w:hAnsi="Times New Roman"/>
          <w:color w:val="000000"/>
          <w:sz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принятие себя и других </w:t>
      </w:r>
      <w:r w:rsidRPr="005A0B35">
        <w:rPr>
          <w:rFonts w:ascii="Times New Roman" w:hAnsi="Times New Roman"/>
          <w:color w:val="000000"/>
          <w:sz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ПРЕДМЕТНЫЕ РЕЗУЛЬТАТЫ</w:t>
      </w:r>
    </w:p>
    <w:p w:rsidR="005B45EC" w:rsidRPr="005A0B35" w:rsidRDefault="005B45EC">
      <w:pPr>
        <w:spacing w:after="0"/>
        <w:ind w:left="120"/>
        <w:jc w:val="both"/>
        <w:rPr>
          <w:sz w:val="20"/>
          <w:lang w:val="ru-RU"/>
        </w:rPr>
      </w:pPr>
    </w:p>
    <w:p w:rsidR="005B45EC" w:rsidRPr="005A0B35" w:rsidRDefault="00CB1E24">
      <w:pPr>
        <w:spacing w:after="0"/>
        <w:ind w:firstLine="600"/>
        <w:jc w:val="both"/>
        <w:rPr>
          <w:sz w:val="20"/>
          <w:lang w:val="ru-RU"/>
        </w:rPr>
      </w:pPr>
      <w:r w:rsidRPr="005A0B35">
        <w:rPr>
          <w:rFonts w:ascii="Times New Roman" w:hAnsi="Times New Roman"/>
          <w:b/>
          <w:color w:val="000000"/>
          <w:sz w:val="24"/>
          <w:lang w:val="ru-RU"/>
        </w:rPr>
        <w:t>Предметные результаты</w:t>
      </w:r>
      <w:r w:rsidRPr="005A0B35">
        <w:rPr>
          <w:rFonts w:ascii="Times New Roman" w:hAnsi="Times New Roman"/>
          <w:color w:val="000000"/>
          <w:sz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5A0B35">
        <w:rPr>
          <w:rFonts w:ascii="Times New Roman" w:hAnsi="Times New Roman"/>
          <w:color w:val="000000"/>
          <w:sz w:val="24"/>
        </w:rPr>
        <w:t>XXI</w:t>
      </w:r>
      <w:r w:rsidRPr="005A0B35">
        <w:rPr>
          <w:rFonts w:ascii="Times New Roman" w:hAnsi="Times New Roman"/>
          <w:color w:val="000000"/>
          <w:sz w:val="24"/>
          <w:lang w:val="ru-RU"/>
        </w:rPr>
        <w:t xml:space="preserve"> 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5A0B35">
        <w:rPr>
          <w:rFonts w:ascii="Times New Roman" w:hAnsi="Times New Roman"/>
          <w:color w:val="000000"/>
          <w:sz w:val="24"/>
        </w:rPr>
        <w:t>XXI</w:t>
      </w:r>
      <w:r w:rsidRPr="005A0B35">
        <w:rPr>
          <w:rFonts w:ascii="Times New Roman" w:hAnsi="Times New Roman"/>
          <w:color w:val="000000"/>
          <w:sz w:val="24"/>
          <w:lang w:val="ru-RU"/>
        </w:rPr>
        <w:t xml:space="preserve"> в., но и к важнейшим событиям, явлениям, процессам истории нашей страны с древнейших времен до начала </w:t>
      </w:r>
      <w:r w:rsidRPr="005A0B35">
        <w:rPr>
          <w:rFonts w:ascii="Times New Roman" w:hAnsi="Times New Roman"/>
          <w:color w:val="000000"/>
          <w:sz w:val="24"/>
        </w:rPr>
        <w:t>XX</w:t>
      </w:r>
      <w:r w:rsidRPr="005A0B35">
        <w:rPr>
          <w:rFonts w:ascii="Times New Roman" w:hAnsi="Times New Roman"/>
          <w:color w:val="000000"/>
          <w:sz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5A0B35">
        <w:rPr>
          <w:rFonts w:ascii="Times New Roman" w:hAnsi="Times New Roman"/>
          <w:color w:val="000000"/>
          <w:sz w:val="24"/>
        </w:rPr>
        <w:t>XX</w:t>
      </w:r>
      <w:r w:rsidRPr="005A0B35">
        <w:rPr>
          <w:rFonts w:ascii="Times New Roman" w:hAnsi="Times New Roman"/>
          <w:color w:val="000000"/>
          <w:sz w:val="24"/>
          <w:lang w:val="ru-RU"/>
        </w:rPr>
        <w:t xml:space="preserve"> – начала </w:t>
      </w:r>
      <w:r w:rsidRPr="005A0B35">
        <w:rPr>
          <w:rFonts w:ascii="Times New Roman" w:hAnsi="Times New Roman"/>
          <w:color w:val="000000"/>
          <w:sz w:val="24"/>
        </w:rPr>
        <w:t>XXI</w:t>
      </w:r>
      <w:r w:rsidRPr="005A0B35">
        <w:rPr>
          <w:rFonts w:ascii="Times New Roman" w:hAnsi="Times New Roman"/>
          <w:color w:val="000000"/>
          <w:sz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Требования к предметным результатам освоения базового курса истории должны отражать:</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1) Понимание значимости России в мировых политических и социально-экономических процессах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особенности развития культуры народов СССР (России).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и их участников, образа жизни людей и его изменения в Новейшую </w:t>
      </w:r>
      <w:r w:rsidRPr="005A0B35">
        <w:rPr>
          <w:rFonts w:ascii="Times New Roman" w:hAnsi="Times New Roman"/>
          <w:i/>
          <w:color w:val="000000"/>
          <w:sz w:val="24"/>
          <w:lang w:val="ru-RU"/>
        </w:rPr>
        <w:lastRenderedPageBreak/>
        <w:t>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5) Умение устанавливать причинно-следственные, пространственные, </w:t>
      </w:r>
      <w:proofErr w:type="spellStart"/>
      <w:r w:rsidRPr="005A0B35">
        <w:rPr>
          <w:rFonts w:ascii="Times New Roman" w:hAnsi="Times New Roman"/>
          <w:i/>
          <w:color w:val="000000"/>
          <w:sz w:val="24"/>
          <w:lang w:val="ru-RU"/>
        </w:rPr>
        <w:t>временны́е</w:t>
      </w:r>
      <w:proofErr w:type="spellEnd"/>
      <w:r w:rsidRPr="005A0B35">
        <w:rPr>
          <w:rFonts w:ascii="Times New Roman" w:hAnsi="Times New Roman"/>
          <w:i/>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определять современников исторических событий истории России и человечества в целом в ХХ – начале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11) Знание ключевых событий, основных дат и этапов истории России и мира в ХХ – начале </w:t>
      </w:r>
      <w:r w:rsidRPr="005A0B35">
        <w:rPr>
          <w:rFonts w:ascii="Times New Roman" w:hAnsi="Times New Roman"/>
          <w:i/>
          <w:color w:val="000000"/>
          <w:sz w:val="24"/>
        </w:rPr>
        <w:t>XXI</w:t>
      </w:r>
      <w:r w:rsidRPr="005A0B35">
        <w:rPr>
          <w:rFonts w:ascii="Times New Roman" w:hAnsi="Times New Roman"/>
          <w:i/>
          <w:color w:val="000000"/>
          <w:sz w:val="24"/>
          <w:lang w:val="ru-RU"/>
        </w:rPr>
        <w:t xml:space="preserve"> в.; выдающихся деятелей отечественной и всемирной истории; важнейших достижений культуры, ценностных ориентиров.</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 том числе по учебному курсу «История России»: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Россия накануне Первой мировой войны. Ход военных действий. Власть, общество, экономика, культура. Предпосылки революции.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Российская Федерация в 1992–2022 гг. Становление новой России. Возрождение Российской Федерации как великой державы в ХХ</w:t>
      </w:r>
      <w:r w:rsidRPr="005A0B35">
        <w:rPr>
          <w:rFonts w:ascii="Times New Roman" w:hAnsi="Times New Roman"/>
          <w:i/>
          <w:color w:val="000000"/>
          <w:sz w:val="24"/>
        </w:rPr>
        <w:t>I</w:t>
      </w:r>
      <w:r w:rsidRPr="005A0B35">
        <w:rPr>
          <w:rFonts w:ascii="Times New Roman" w:hAnsi="Times New Roman"/>
          <w:i/>
          <w:color w:val="000000"/>
          <w:sz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По учебному курсу «Всеобщая история»:</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5A0B35" w:rsidRDefault="00CB1E24">
      <w:pPr>
        <w:spacing w:after="0"/>
        <w:ind w:firstLine="600"/>
        <w:jc w:val="both"/>
        <w:rPr>
          <w:sz w:val="20"/>
          <w:lang w:val="ru-RU"/>
        </w:rPr>
      </w:pPr>
      <w:proofErr w:type="spellStart"/>
      <w:r w:rsidRPr="005A0B35">
        <w:rPr>
          <w:rFonts w:ascii="Times New Roman" w:hAnsi="Times New Roman"/>
          <w:i/>
          <w:color w:val="000000"/>
          <w:sz w:val="24"/>
          <w:lang w:val="ru-RU"/>
        </w:rPr>
        <w:t>Межвоенный</w:t>
      </w:r>
      <w:proofErr w:type="spellEnd"/>
      <w:r w:rsidRPr="005A0B35">
        <w:rPr>
          <w:rFonts w:ascii="Times New Roman" w:hAnsi="Times New Roman"/>
          <w:i/>
          <w:color w:val="000000"/>
          <w:sz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Вторая мировая война: причины, участники, основные сражения, итоги.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Власть и общество в годы войны. Решающий вклад СССР в Победу.</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A0B35">
        <w:rPr>
          <w:rFonts w:ascii="Times New Roman" w:hAnsi="Times New Roman"/>
          <w:i/>
          <w:color w:val="000000"/>
          <w:sz w:val="24"/>
          <w:lang w:val="ru-RU"/>
        </w:rPr>
        <w:t>деглобализация</w:t>
      </w:r>
      <w:proofErr w:type="spellEnd"/>
      <w:r w:rsidRPr="005A0B35">
        <w:rPr>
          <w:rFonts w:ascii="Times New Roman" w:hAnsi="Times New Roman"/>
          <w:i/>
          <w:color w:val="000000"/>
          <w:sz w:val="24"/>
          <w:lang w:val="ru-RU"/>
        </w:rPr>
        <w:t>. Геополитический кризис 2022 г. и его влияние на мировую систему.</w:t>
      </w:r>
    </w:p>
    <w:p w:rsidR="005B45EC" w:rsidRPr="005A0B35" w:rsidRDefault="00CB1E24" w:rsidP="00CB1E24">
      <w:pPr>
        <w:spacing w:after="0"/>
        <w:ind w:firstLine="600"/>
        <w:rPr>
          <w:sz w:val="20"/>
          <w:lang w:val="ru-RU"/>
        </w:rPr>
      </w:pPr>
      <w:r w:rsidRPr="005A0B35">
        <w:rPr>
          <w:rFonts w:ascii="Times New Roman" w:hAnsi="Times New Roman"/>
          <w:b/>
          <w:i/>
          <w:color w:val="000000"/>
          <w:sz w:val="24"/>
          <w:lang w:val="ru-RU"/>
        </w:rPr>
        <w:t>​</w:t>
      </w:r>
      <w:r w:rsidRPr="005A0B35">
        <w:rPr>
          <w:rFonts w:ascii="Times New Roman" w:hAnsi="Times New Roman"/>
          <w:b/>
          <w:color w:val="000000"/>
          <w:sz w:val="24"/>
          <w:lang w:val="ru-RU"/>
        </w:rPr>
        <w:t xml:space="preserve"> 10 КЛАСС</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
        </w:numPr>
        <w:spacing w:after="0"/>
        <w:jc w:val="both"/>
        <w:rPr>
          <w:sz w:val="20"/>
          <w:lang w:val="ru-RU"/>
        </w:rPr>
      </w:pPr>
      <w:r w:rsidRPr="005A0B35">
        <w:rPr>
          <w:rFonts w:ascii="Times New Roman" w:hAnsi="Times New Roman"/>
          <w:color w:val="000000"/>
          <w:sz w:val="24"/>
          <w:lang w:val="ru-RU"/>
        </w:rPr>
        <w:t>называть наиболее значимые события истории России 1914–1945 гг., объяснять их особую значимость для истории нашей страны;</w:t>
      </w:r>
    </w:p>
    <w:p w:rsidR="005B45EC" w:rsidRPr="005A0B35" w:rsidRDefault="00CB1E24">
      <w:pPr>
        <w:numPr>
          <w:ilvl w:val="0"/>
          <w:numId w:val="1"/>
        </w:numPr>
        <w:spacing w:after="0"/>
        <w:jc w:val="both"/>
        <w:rPr>
          <w:sz w:val="20"/>
          <w:lang w:val="ru-RU"/>
        </w:rPr>
      </w:pPr>
      <w:r w:rsidRPr="005A0B35">
        <w:rPr>
          <w:rFonts w:ascii="Times New Roman" w:hAnsi="Times New Roman"/>
          <w:color w:val="000000"/>
          <w:sz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5A0B35" w:rsidRDefault="00CB1E24">
      <w:pPr>
        <w:numPr>
          <w:ilvl w:val="0"/>
          <w:numId w:val="1"/>
        </w:numPr>
        <w:spacing w:after="0"/>
        <w:jc w:val="both"/>
        <w:rPr>
          <w:sz w:val="20"/>
          <w:lang w:val="ru-RU"/>
        </w:rPr>
      </w:pPr>
      <w:r w:rsidRPr="005A0B35">
        <w:rPr>
          <w:rFonts w:ascii="Times New Roman" w:hAnsi="Times New Roman"/>
          <w:color w:val="000000"/>
          <w:sz w:val="24"/>
          <w:lang w:val="ru-RU"/>
        </w:rPr>
        <w:lastRenderedPageBreak/>
        <w:t>используя знания по истории России и всемирной истории 1914–1945 гг., выявлять попытки фальсификации истории;</w:t>
      </w:r>
    </w:p>
    <w:p w:rsidR="005B45EC" w:rsidRPr="005A0B35" w:rsidRDefault="00CB1E24">
      <w:pPr>
        <w:numPr>
          <w:ilvl w:val="0"/>
          <w:numId w:val="1"/>
        </w:numPr>
        <w:spacing w:after="0"/>
        <w:jc w:val="both"/>
        <w:rPr>
          <w:sz w:val="20"/>
          <w:lang w:val="ru-RU"/>
        </w:rPr>
      </w:pPr>
      <w:r w:rsidRPr="005A0B35">
        <w:rPr>
          <w:rFonts w:ascii="Times New Roman" w:hAnsi="Times New Roman"/>
          <w:color w:val="000000"/>
          <w:sz w:val="24"/>
          <w:lang w:val="ru-RU"/>
        </w:rPr>
        <w:t xml:space="preserve">используя знания по истории России, </w:t>
      </w:r>
      <w:proofErr w:type="spellStart"/>
      <w:r w:rsidRPr="005A0B35">
        <w:rPr>
          <w:rFonts w:ascii="Times New Roman" w:hAnsi="Times New Roman"/>
          <w:color w:val="000000"/>
          <w:sz w:val="24"/>
          <w:lang w:val="ru-RU"/>
        </w:rPr>
        <w:t>аргументированно</w:t>
      </w:r>
      <w:proofErr w:type="spellEnd"/>
      <w:r w:rsidRPr="005A0B35">
        <w:rPr>
          <w:rFonts w:ascii="Times New Roman" w:hAnsi="Times New Roman"/>
          <w:color w:val="000000"/>
          <w:sz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2"/>
        </w:numPr>
        <w:spacing w:after="0"/>
        <w:jc w:val="both"/>
        <w:rPr>
          <w:sz w:val="20"/>
          <w:lang w:val="ru-RU"/>
        </w:rPr>
      </w:pPr>
      <w:r w:rsidRPr="005A0B35">
        <w:rPr>
          <w:rFonts w:ascii="Times New Roman" w:hAnsi="Times New Roman"/>
          <w:color w:val="000000"/>
          <w:sz w:val="24"/>
          <w:lang w:val="ru-RU"/>
        </w:rPr>
        <w:t>называть имена наиболее выдающихся деятелей истории России 1914–1945 гг., события, процессы, в которых они участвовали;</w:t>
      </w:r>
    </w:p>
    <w:p w:rsidR="005B45EC" w:rsidRPr="005A0B35" w:rsidRDefault="00CB1E24">
      <w:pPr>
        <w:numPr>
          <w:ilvl w:val="0"/>
          <w:numId w:val="2"/>
        </w:numPr>
        <w:spacing w:after="0"/>
        <w:jc w:val="both"/>
        <w:rPr>
          <w:sz w:val="20"/>
          <w:lang w:val="ru-RU"/>
        </w:rPr>
      </w:pPr>
      <w:r w:rsidRPr="005A0B35">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5A0B35" w:rsidRDefault="00CB1E24">
      <w:pPr>
        <w:numPr>
          <w:ilvl w:val="0"/>
          <w:numId w:val="2"/>
        </w:numPr>
        <w:spacing w:after="0"/>
        <w:jc w:val="both"/>
        <w:rPr>
          <w:sz w:val="20"/>
          <w:lang w:val="ru-RU"/>
        </w:rPr>
      </w:pPr>
      <w:r w:rsidRPr="005A0B35">
        <w:rPr>
          <w:rFonts w:ascii="Times New Roman" w:hAnsi="Times New Roman"/>
          <w:color w:val="000000"/>
          <w:sz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5A0B35" w:rsidRDefault="00CB1E24">
      <w:pPr>
        <w:numPr>
          <w:ilvl w:val="0"/>
          <w:numId w:val="2"/>
        </w:numPr>
        <w:spacing w:after="0"/>
        <w:jc w:val="both"/>
        <w:rPr>
          <w:sz w:val="20"/>
          <w:lang w:val="ru-RU"/>
        </w:rPr>
      </w:pPr>
      <w:r w:rsidRPr="005A0B35">
        <w:rPr>
          <w:rFonts w:ascii="Times New Roman" w:hAnsi="Times New Roman"/>
          <w:color w:val="000000"/>
          <w:sz w:val="24"/>
          <w:lang w:val="ru-RU"/>
        </w:rPr>
        <w:t>определять и объяснять (аргументировать) свое отношение и оценку деятельности исторических личностей.</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5A0B35" w:rsidRDefault="00CB1E24">
      <w:pPr>
        <w:numPr>
          <w:ilvl w:val="0"/>
          <w:numId w:val="3"/>
        </w:numPr>
        <w:spacing w:after="0"/>
        <w:jc w:val="both"/>
        <w:rPr>
          <w:sz w:val="20"/>
          <w:lang w:val="ru-RU"/>
        </w:rPr>
      </w:pPr>
      <w:r w:rsidRPr="005A0B35">
        <w:rPr>
          <w:rFonts w:ascii="Times New Roman" w:hAnsi="Times New Roman"/>
          <w:color w:val="000000"/>
          <w:sz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1914–1945 гг.;</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обобщать историческую информацию по истории России и зарубежных стран 1914–1945 гг.;</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5A0B35" w:rsidRDefault="00CB1E24">
      <w:pPr>
        <w:numPr>
          <w:ilvl w:val="0"/>
          <w:numId w:val="4"/>
        </w:numPr>
        <w:spacing w:after="0"/>
        <w:jc w:val="both"/>
        <w:rPr>
          <w:sz w:val="20"/>
          <w:lang w:val="ru-RU"/>
        </w:rPr>
      </w:pPr>
      <w:r w:rsidRPr="005A0B35">
        <w:rPr>
          <w:rFonts w:ascii="Times New Roman" w:hAnsi="Times New Roman"/>
          <w:color w:val="000000"/>
          <w:sz w:val="24"/>
          <w:lang w:val="ru-RU"/>
        </w:rPr>
        <w:t>на основе изучения исторического материала устанавливать исторические аналогии.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5) Умение устанавливать причинно-следственные, пространственные, </w:t>
      </w:r>
      <w:proofErr w:type="spellStart"/>
      <w:r w:rsidRPr="005A0B35">
        <w:rPr>
          <w:rFonts w:ascii="Times New Roman" w:hAnsi="Times New Roman"/>
          <w:i/>
          <w:color w:val="000000"/>
          <w:sz w:val="24"/>
          <w:lang w:val="ru-RU"/>
        </w:rPr>
        <w:t>временны́е</w:t>
      </w:r>
      <w:proofErr w:type="spellEnd"/>
      <w:r w:rsidRPr="005A0B35">
        <w:rPr>
          <w:rFonts w:ascii="Times New Roman" w:hAnsi="Times New Roman"/>
          <w:i/>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lastRenderedPageBreak/>
        <w:t xml:space="preserve">устанавливать причинно-следственные, пространственные, </w:t>
      </w:r>
      <w:proofErr w:type="spellStart"/>
      <w:r w:rsidRPr="005A0B35">
        <w:rPr>
          <w:rFonts w:ascii="Times New Roman" w:hAnsi="Times New Roman"/>
          <w:color w:val="000000"/>
          <w:sz w:val="24"/>
          <w:lang w:val="ru-RU"/>
        </w:rPr>
        <w:t>временны́е</w:t>
      </w:r>
      <w:proofErr w:type="spellEnd"/>
      <w:r w:rsidRPr="005A0B35">
        <w:rPr>
          <w:rFonts w:ascii="Times New Roman" w:hAnsi="Times New Roman"/>
          <w:color w:val="000000"/>
          <w:sz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t>соотносить события истории родного края, истории России и зарубежных стран 1914–1945 гг.;</w:t>
      </w:r>
    </w:p>
    <w:p w:rsidR="005B45EC" w:rsidRPr="005A0B35" w:rsidRDefault="00CB1E24">
      <w:pPr>
        <w:numPr>
          <w:ilvl w:val="0"/>
          <w:numId w:val="5"/>
        </w:numPr>
        <w:spacing w:after="0"/>
        <w:jc w:val="both"/>
        <w:rPr>
          <w:sz w:val="20"/>
          <w:lang w:val="ru-RU"/>
        </w:rPr>
      </w:pPr>
      <w:r w:rsidRPr="005A0B35">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1914–1945 гг.</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различать виды письменных исторических источников по истории России и всемирной истории 1914–1945 гг.;</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5A0B35" w:rsidRDefault="00CB1E24">
      <w:pPr>
        <w:numPr>
          <w:ilvl w:val="0"/>
          <w:numId w:val="6"/>
        </w:numPr>
        <w:spacing w:after="0"/>
        <w:jc w:val="both"/>
        <w:rPr>
          <w:sz w:val="20"/>
          <w:lang w:val="ru-RU"/>
        </w:rPr>
      </w:pPr>
      <w:r w:rsidRPr="005A0B35">
        <w:rPr>
          <w:rFonts w:ascii="Times New Roman" w:hAnsi="Times New Roman"/>
          <w:color w:val="000000"/>
          <w:sz w:val="24"/>
          <w:lang w:val="ru-RU"/>
        </w:rPr>
        <w:lastRenderedPageBreak/>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7"/>
        </w:numPr>
        <w:spacing w:after="0"/>
        <w:jc w:val="both"/>
        <w:rPr>
          <w:sz w:val="20"/>
          <w:lang w:val="ru-RU"/>
        </w:rPr>
      </w:pPr>
      <w:r w:rsidRPr="005A0B35">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p w:rsidR="005B45EC" w:rsidRPr="005A0B35" w:rsidRDefault="00CB1E24">
      <w:pPr>
        <w:numPr>
          <w:ilvl w:val="0"/>
          <w:numId w:val="7"/>
        </w:numPr>
        <w:spacing w:after="0"/>
        <w:jc w:val="both"/>
        <w:rPr>
          <w:sz w:val="20"/>
          <w:lang w:val="ru-RU"/>
        </w:rPr>
      </w:pPr>
      <w:r w:rsidRPr="005A0B35">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5A0B35" w:rsidRDefault="00CB1E24">
      <w:pPr>
        <w:numPr>
          <w:ilvl w:val="0"/>
          <w:numId w:val="7"/>
        </w:numPr>
        <w:spacing w:after="0"/>
        <w:jc w:val="both"/>
        <w:rPr>
          <w:sz w:val="20"/>
          <w:lang w:val="ru-RU"/>
        </w:rPr>
      </w:pPr>
      <w:r w:rsidRPr="005A0B35">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5A0B35" w:rsidRDefault="00CB1E24">
      <w:pPr>
        <w:numPr>
          <w:ilvl w:val="0"/>
          <w:numId w:val="7"/>
        </w:numPr>
        <w:spacing w:after="0"/>
        <w:jc w:val="both"/>
        <w:rPr>
          <w:sz w:val="20"/>
          <w:lang w:val="ru-RU"/>
        </w:rPr>
      </w:pPr>
      <w:r w:rsidRPr="005A0B35">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5A0B35" w:rsidRDefault="00CB1E24">
      <w:pPr>
        <w:numPr>
          <w:ilvl w:val="0"/>
          <w:numId w:val="7"/>
        </w:numPr>
        <w:spacing w:after="0"/>
        <w:jc w:val="both"/>
        <w:rPr>
          <w:sz w:val="20"/>
          <w:lang w:val="ru-RU"/>
        </w:rPr>
      </w:pPr>
      <w:r w:rsidRPr="005A0B35">
        <w:rPr>
          <w:rFonts w:ascii="Times New Roman" w:hAnsi="Times New Roman"/>
          <w:color w:val="000000"/>
          <w:sz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представлять историческую информацию в виде таблиц, графиков, схем, диаграмм;</w:t>
      </w:r>
    </w:p>
    <w:p w:rsidR="005B45EC" w:rsidRPr="005A0B35" w:rsidRDefault="00CB1E24">
      <w:pPr>
        <w:numPr>
          <w:ilvl w:val="0"/>
          <w:numId w:val="8"/>
        </w:numPr>
        <w:spacing w:after="0"/>
        <w:jc w:val="both"/>
        <w:rPr>
          <w:sz w:val="20"/>
          <w:lang w:val="ru-RU"/>
        </w:rPr>
      </w:pPr>
      <w:r w:rsidRPr="005A0B35">
        <w:rPr>
          <w:rFonts w:ascii="Times New Roman" w:hAnsi="Times New Roman"/>
          <w:color w:val="000000"/>
          <w:sz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9"/>
        </w:numPr>
        <w:spacing w:after="0"/>
        <w:jc w:val="both"/>
        <w:rPr>
          <w:sz w:val="20"/>
          <w:lang w:val="ru-RU"/>
        </w:rPr>
      </w:pPr>
      <w:r w:rsidRPr="005A0B35">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5A0B35" w:rsidRDefault="00CB1E24">
      <w:pPr>
        <w:numPr>
          <w:ilvl w:val="0"/>
          <w:numId w:val="9"/>
        </w:numPr>
        <w:spacing w:after="0"/>
        <w:jc w:val="both"/>
        <w:rPr>
          <w:sz w:val="20"/>
          <w:lang w:val="ru-RU"/>
        </w:rPr>
      </w:pPr>
      <w:r w:rsidRPr="005A0B35">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5A0B35" w:rsidRDefault="00CB1E24">
      <w:pPr>
        <w:numPr>
          <w:ilvl w:val="0"/>
          <w:numId w:val="9"/>
        </w:numPr>
        <w:spacing w:after="0"/>
        <w:jc w:val="both"/>
        <w:rPr>
          <w:sz w:val="20"/>
          <w:lang w:val="ru-RU"/>
        </w:rPr>
      </w:pPr>
      <w:r w:rsidRPr="005A0B35">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5A0B35" w:rsidRDefault="00CB1E24">
      <w:pPr>
        <w:numPr>
          <w:ilvl w:val="0"/>
          <w:numId w:val="9"/>
        </w:numPr>
        <w:spacing w:after="0"/>
        <w:jc w:val="both"/>
        <w:rPr>
          <w:sz w:val="20"/>
          <w:lang w:val="ru-RU"/>
        </w:rPr>
      </w:pPr>
      <w:r w:rsidRPr="005A0B35">
        <w:rPr>
          <w:rFonts w:ascii="Times New Roman" w:hAnsi="Times New Roman"/>
          <w:color w:val="000000"/>
          <w:sz w:val="24"/>
          <w:lang w:val="ru-RU"/>
        </w:rPr>
        <w:t xml:space="preserve">участвовать в диалогическом и </w:t>
      </w:r>
      <w:proofErr w:type="spellStart"/>
      <w:r w:rsidRPr="005A0B35">
        <w:rPr>
          <w:rFonts w:ascii="Times New Roman" w:hAnsi="Times New Roman"/>
          <w:color w:val="000000"/>
          <w:sz w:val="24"/>
          <w:lang w:val="ru-RU"/>
        </w:rPr>
        <w:t>полилогическом</w:t>
      </w:r>
      <w:proofErr w:type="spellEnd"/>
      <w:r w:rsidRPr="005A0B35">
        <w:rPr>
          <w:rFonts w:ascii="Times New Roman" w:hAnsi="Times New Roman"/>
          <w:color w:val="000000"/>
          <w:sz w:val="24"/>
          <w:lang w:val="ru-RU"/>
        </w:rPr>
        <w:t xml:space="preserve"> общении, посвященном проблемам, связанным с историей России и зарубежных стран 1914–1945 гг., создавать устные </w:t>
      </w:r>
      <w:r w:rsidRPr="005A0B35">
        <w:rPr>
          <w:rFonts w:ascii="Times New Roman" w:hAnsi="Times New Roman"/>
          <w:color w:val="000000"/>
          <w:sz w:val="24"/>
          <w:lang w:val="ru-RU"/>
        </w:rPr>
        <w:lastRenderedPageBreak/>
        <w:t>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5A0B35" w:rsidRDefault="00CB1E24">
      <w:pPr>
        <w:spacing w:after="0"/>
        <w:ind w:left="120"/>
        <w:jc w:val="both"/>
        <w:rPr>
          <w:sz w:val="20"/>
          <w:lang w:val="ru-RU"/>
        </w:rPr>
      </w:pPr>
      <w:r w:rsidRPr="005A0B35">
        <w:rPr>
          <w:rFonts w:ascii="Times New Roman" w:hAnsi="Times New Roman"/>
          <w:color w:val="000000"/>
          <w:sz w:val="24"/>
          <w:lang w:val="ru-RU"/>
        </w:rPr>
        <w:t xml:space="preserve"> </w:t>
      </w:r>
      <w:r w:rsidRPr="005A0B35">
        <w:rPr>
          <w:rFonts w:ascii="Times New Roman" w:hAnsi="Times New Roman"/>
          <w:i/>
          <w:color w:val="000000"/>
          <w:sz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5A0B35" w:rsidRDefault="00CB1E24">
      <w:pPr>
        <w:spacing w:after="0"/>
        <w:ind w:left="120"/>
        <w:jc w:val="both"/>
        <w:rPr>
          <w:sz w:val="20"/>
          <w:lang w:val="ru-RU"/>
        </w:rPr>
      </w:pPr>
      <w:r w:rsidRPr="005A0B35">
        <w:rPr>
          <w:rFonts w:ascii="Times New Roman" w:hAnsi="Times New Roman"/>
          <w:color w:val="000000"/>
          <w:sz w:val="24"/>
          <w:lang w:val="ru-RU"/>
        </w:rPr>
        <w:t xml:space="preserve"> Структура предметного результата включает следующий перечень знаний и умений:</w:t>
      </w:r>
    </w:p>
    <w:p w:rsidR="005B45EC" w:rsidRPr="005A0B35" w:rsidRDefault="00CB1E24">
      <w:pPr>
        <w:numPr>
          <w:ilvl w:val="0"/>
          <w:numId w:val="10"/>
        </w:numPr>
        <w:spacing w:after="0"/>
        <w:jc w:val="both"/>
        <w:rPr>
          <w:sz w:val="20"/>
          <w:lang w:val="ru-RU"/>
        </w:rPr>
      </w:pPr>
      <w:r w:rsidRPr="005A0B35">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5A0B35" w:rsidRDefault="00CB1E24">
      <w:pPr>
        <w:numPr>
          <w:ilvl w:val="0"/>
          <w:numId w:val="10"/>
        </w:numPr>
        <w:spacing w:after="0"/>
        <w:jc w:val="both"/>
        <w:rPr>
          <w:sz w:val="20"/>
          <w:lang w:val="ru-RU"/>
        </w:rPr>
      </w:pPr>
      <w:r w:rsidRPr="005A0B35">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5A0B35" w:rsidRDefault="00CB1E24">
      <w:pPr>
        <w:numPr>
          <w:ilvl w:val="0"/>
          <w:numId w:val="10"/>
        </w:numPr>
        <w:spacing w:after="0"/>
        <w:jc w:val="both"/>
        <w:rPr>
          <w:sz w:val="20"/>
          <w:lang w:val="ru-RU"/>
        </w:rPr>
      </w:pPr>
      <w:r w:rsidRPr="005A0B35">
        <w:rPr>
          <w:rFonts w:ascii="Times New Roman" w:hAnsi="Times New Roman"/>
          <w:color w:val="000000"/>
          <w:sz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5A0B35" w:rsidRDefault="00CB1E24">
      <w:pPr>
        <w:numPr>
          <w:ilvl w:val="0"/>
          <w:numId w:val="10"/>
        </w:numPr>
        <w:spacing w:after="0"/>
        <w:jc w:val="both"/>
        <w:rPr>
          <w:sz w:val="20"/>
          <w:lang w:val="ru-RU"/>
        </w:rPr>
      </w:pPr>
      <w:r w:rsidRPr="005A0B35">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 том числе по учебному курсу «История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Россия накануне Первой мировой войны. Ход военных действий. Власть, общество, экономика, культура. Предпосылки революции.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 учебному курсу «Всеобщая история»: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Мир накануне Первой мировой войны. Первая мировая война: причины, участники, основные события, результаты. Власть и общество.</w:t>
      </w:r>
    </w:p>
    <w:p w:rsidR="005B45EC" w:rsidRPr="005A0B35" w:rsidRDefault="00CB1E24">
      <w:pPr>
        <w:spacing w:after="0"/>
        <w:ind w:firstLine="600"/>
        <w:jc w:val="both"/>
        <w:rPr>
          <w:sz w:val="20"/>
          <w:lang w:val="ru-RU"/>
        </w:rPr>
      </w:pPr>
      <w:proofErr w:type="spellStart"/>
      <w:r w:rsidRPr="005A0B35">
        <w:rPr>
          <w:rFonts w:ascii="Times New Roman" w:hAnsi="Times New Roman"/>
          <w:color w:val="000000"/>
          <w:sz w:val="24"/>
          <w:lang w:val="ru-RU"/>
        </w:rPr>
        <w:t>Межвоенный</w:t>
      </w:r>
      <w:proofErr w:type="spellEnd"/>
      <w:r w:rsidRPr="005A0B35">
        <w:rPr>
          <w:rFonts w:ascii="Times New Roman" w:hAnsi="Times New Roman"/>
          <w:color w:val="000000"/>
          <w:sz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Вторая мировая война: причины, участники, основные сражения, итоги.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Власть и общество в годы войны. Решающий вклад СССР в Победу.</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lastRenderedPageBreak/>
        <w:t>Структура предметного результата включает следующий перечень знаний и умений:</w:t>
      </w:r>
    </w:p>
    <w:p w:rsidR="005B45EC" w:rsidRPr="005A0B35" w:rsidRDefault="00CB1E24">
      <w:pPr>
        <w:numPr>
          <w:ilvl w:val="0"/>
          <w:numId w:val="11"/>
        </w:numPr>
        <w:spacing w:after="0"/>
        <w:jc w:val="both"/>
        <w:rPr>
          <w:sz w:val="20"/>
          <w:lang w:val="ru-RU"/>
        </w:rPr>
      </w:pPr>
      <w:r w:rsidRPr="005A0B35">
        <w:rPr>
          <w:rFonts w:ascii="Times New Roman" w:hAnsi="Times New Roman"/>
          <w:color w:val="000000"/>
          <w:sz w:val="24"/>
          <w:lang w:val="ru-RU"/>
        </w:rPr>
        <w:t>указывать хронологические рамки основных периодов отечественной и всеобщей истории 1914–1945 гг.;</w:t>
      </w:r>
    </w:p>
    <w:p w:rsidR="005B45EC" w:rsidRPr="005A0B35" w:rsidRDefault="00CB1E24">
      <w:pPr>
        <w:numPr>
          <w:ilvl w:val="0"/>
          <w:numId w:val="11"/>
        </w:numPr>
        <w:spacing w:after="0"/>
        <w:jc w:val="both"/>
        <w:rPr>
          <w:sz w:val="20"/>
          <w:lang w:val="ru-RU"/>
        </w:rPr>
      </w:pPr>
      <w:r w:rsidRPr="005A0B35">
        <w:rPr>
          <w:rFonts w:ascii="Times New Roman" w:hAnsi="Times New Roman"/>
          <w:color w:val="000000"/>
          <w:sz w:val="24"/>
          <w:lang w:val="ru-RU"/>
        </w:rPr>
        <w:t>называть даты важнейших событий и процессов отечественной и всеобщей истории 1914–1945 гг.;</w:t>
      </w:r>
    </w:p>
    <w:p w:rsidR="005B45EC" w:rsidRPr="005A0B35" w:rsidRDefault="00CB1E24">
      <w:pPr>
        <w:numPr>
          <w:ilvl w:val="0"/>
          <w:numId w:val="11"/>
        </w:numPr>
        <w:spacing w:after="0"/>
        <w:jc w:val="both"/>
        <w:rPr>
          <w:sz w:val="20"/>
          <w:lang w:val="ru-RU"/>
        </w:rPr>
      </w:pPr>
      <w:r w:rsidRPr="005A0B35">
        <w:rPr>
          <w:rFonts w:ascii="Times New Roman" w:hAnsi="Times New Roman"/>
          <w:color w:val="000000"/>
          <w:sz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5A0B35" w:rsidRDefault="00CB1E24">
      <w:pPr>
        <w:numPr>
          <w:ilvl w:val="0"/>
          <w:numId w:val="11"/>
        </w:numPr>
        <w:spacing w:after="0"/>
        <w:jc w:val="both"/>
        <w:rPr>
          <w:sz w:val="20"/>
          <w:lang w:val="ru-RU"/>
        </w:rPr>
      </w:pPr>
      <w:r w:rsidRPr="005A0B35">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5A0B35" w:rsidRDefault="00CB1E24">
      <w:pPr>
        <w:spacing w:after="0"/>
        <w:ind w:left="120"/>
        <w:jc w:val="both"/>
        <w:rPr>
          <w:sz w:val="20"/>
          <w:lang w:val="ru-RU"/>
        </w:rPr>
      </w:pPr>
      <w:r w:rsidRPr="005A0B35">
        <w:rPr>
          <w:rFonts w:ascii="Times New Roman" w:hAnsi="Times New Roman"/>
          <w:b/>
          <w:color w:val="000000"/>
          <w:sz w:val="24"/>
          <w:lang w:val="ru-RU"/>
        </w:rPr>
        <w:t>11 КЛАСС</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2"/>
        </w:numPr>
        <w:spacing w:after="0"/>
        <w:jc w:val="both"/>
        <w:rPr>
          <w:sz w:val="20"/>
          <w:lang w:val="ru-RU"/>
        </w:rPr>
      </w:pPr>
      <w:r w:rsidRPr="005A0B35">
        <w:rPr>
          <w:rFonts w:ascii="Times New Roman" w:hAnsi="Times New Roman"/>
          <w:color w:val="000000"/>
          <w:sz w:val="24"/>
          <w:lang w:val="ru-RU"/>
        </w:rPr>
        <w:t>называть наиболее значимые события истории России 1945–2022 гг., объяснять их особую значимость для истории нашей страны;</w:t>
      </w:r>
    </w:p>
    <w:p w:rsidR="005B45EC" w:rsidRPr="005A0B35" w:rsidRDefault="00CB1E24">
      <w:pPr>
        <w:numPr>
          <w:ilvl w:val="0"/>
          <w:numId w:val="12"/>
        </w:numPr>
        <w:spacing w:after="0"/>
        <w:jc w:val="both"/>
        <w:rPr>
          <w:sz w:val="20"/>
          <w:lang w:val="ru-RU"/>
        </w:rPr>
      </w:pPr>
      <w:r w:rsidRPr="005A0B35">
        <w:rPr>
          <w:rFonts w:ascii="Times New Roman" w:hAnsi="Times New Roman"/>
          <w:color w:val="000000"/>
          <w:sz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5A0B35" w:rsidRDefault="00CB1E24">
      <w:pPr>
        <w:numPr>
          <w:ilvl w:val="0"/>
          <w:numId w:val="12"/>
        </w:numPr>
        <w:spacing w:after="0"/>
        <w:jc w:val="both"/>
        <w:rPr>
          <w:sz w:val="20"/>
          <w:lang w:val="ru-RU"/>
        </w:rPr>
      </w:pPr>
      <w:r w:rsidRPr="005A0B35">
        <w:rPr>
          <w:rFonts w:ascii="Times New Roman" w:hAnsi="Times New Roman"/>
          <w:color w:val="000000"/>
          <w:sz w:val="24"/>
          <w:lang w:val="ru-RU"/>
        </w:rPr>
        <w:t>используя знания по истории России и всемирной истории 1945–2022 гг., выявлять попытки фальсификации истории;</w:t>
      </w:r>
    </w:p>
    <w:p w:rsidR="005B45EC" w:rsidRPr="005A0B35" w:rsidRDefault="00CB1E24">
      <w:pPr>
        <w:numPr>
          <w:ilvl w:val="0"/>
          <w:numId w:val="12"/>
        </w:numPr>
        <w:spacing w:after="0"/>
        <w:jc w:val="both"/>
        <w:rPr>
          <w:sz w:val="20"/>
          <w:lang w:val="ru-RU"/>
        </w:rPr>
      </w:pPr>
      <w:r w:rsidRPr="005A0B35">
        <w:rPr>
          <w:rFonts w:ascii="Times New Roman" w:hAnsi="Times New Roman"/>
          <w:color w:val="000000"/>
          <w:sz w:val="24"/>
          <w:lang w:val="ru-RU"/>
        </w:rPr>
        <w:t xml:space="preserve">используя знания по истории России, </w:t>
      </w:r>
      <w:proofErr w:type="spellStart"/>
      <w:r w:rsidRPr="005A0B35">
        <w:rPr>
          <w:rFonts w:ascii="Times New Roman" w:hAnsi="Times New Roman"/>
          <w:color w:val="000000"/>
          <w:sz w:val="24"/>
          <w:lang w:val="ru-RU"/>
        </w:rPr>
        <w:t>аргументированно</w:t>
      </w:r>
      <w:proofErr w:type="spellEnd"/>
      <w:r w:rsidRPr="005A0B35">
        <w:rPr>
          <w:rFonts w:ascii="Times New Roman" w:hAnsi="Times New Roman"/>
          <w:color w:val="000000"/>
          <w:sz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3"/>
        </w:numPr>
        <w:spacing w:after="0"/>
        <w:jc w:val="both"/>
        <w:rPr>
          <w:sz w:val="20"/>
          <w:lang w:val="ru-RU"/>
        </w:rPr>
      </w:pPr>
      <w:r w:rsidRPr="005A0B35">
        <w:rPr>
          <w:rFonts w:ascii="Times New Roman" w:hAnsi="Times New Roman"/>
          <w:color w:val="000000"/>
          <w:sz w:val="24"/>
          <w:lang w:val="ru-RU"/>
        </w:rPr>
        <w:t>называть имена наиболее выдающихся деятелей истории России 1945–2022 гг., события, процессы, в которых они участвовали;</w:t>
      </w:r>
    </w:p>
    <w:p w:rsidR="005B45EC" w:rsidRPr="005A0B35" w:rsidRDefault="00CB1E24">
      <w:pPr>
        <w:numPr>
          <w:ilvl w:val="0"/>
          <w:numId w:val="13"/>
        </w:numPr>
        <w:spacing w:after="0"/>
        <w:jc w:val="both"/>
        <w:rPr>
          <w:sz w:val="20"/>
          <w:lang w:val="ru-RU"/>
        </w:rPr>
      </w:pPr>
      <w:r w:rsidRPr="005A0B35">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5A0B35" w:rsidRDefault="00CB1E24">
      <w:pPr>
        <w:numPr>
          <w:ilvl w:val="0"/>
          <w:numId w:val="13"/>
        </w:numPr>
        <w:spacing w:after="0"/>
        <w:jc w:val="both"/>
        <w:rPr>
          <w:sz w:val="20"/>
          <w:lang w:val="ru-RU"/>
        </w:rPr>
      </w:pPr>
      <w:r w:rsidRPr="005A0B35">
        <w:rPr>
          <w:rFonts w:ascii="Times New Roman" w:hAnsi="Times New Roman"/>
          <w:color w:val="000000"/>
          <w:sz w:val="24"/>
          <w:lang w:val="ru-RU"/>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5A0B35" w:rsidRDefault="00CB1E24">
      <w:pPr>
        <w:numPr>
          <w:ilvl w:val="0"/>
          <w:numId w:val="13"/>
        </w:numPr>
        <w:spacing w:after="0"/>
        <w:jc w:val="both"/>
        <w:rPr>
          <w:sz w:val="20"/>
          <w:lang w:val="ru-RU"/>
        </w:rPr>
      </w:pPr>
      <w:r w:rsidRPr="005A0B35">
        <w:rPr>
          <w:rFonts w:ascii="Times New Roman" w:hAnsi="Times New Roman"/>
          <w:color w:val="000000"/>
          <w:sz w:val="24"/>
          <w:lang w:val="ru-RU"/>
        </w:rPr>
        <w:t>определять и объяснять (аргументировать) свое отношение и оценку деятельности исторических личностей.</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5A0B35" w:rsidRDefault="00CB1E24">
      <w:pPr>
        <w:numPr>
          <w:ilvl w:val="0"/>
          <w:numId w:val="14"/>
        </w:numPr>
        <w:spacing w:after="0"/>
        <w:jc w:val="both"/>
        <w:rPr>
          <w:sz w:val="20"/>
          <w:lang w:val="ru-RU"/>
        </w:rPr>
      </w:pPr>
      <w:r w:rsidRPr="005A0B35">
        <w:rPr>
          <w:rFonts w:ascii="Times New Roman" w:hAnsi="Times New Roman"/>
          <w:color w:val="000000"/>
          <w:sz w:val="24"/>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lastRenderedPageBreak/>
        <w:t>называть характерные, существенные признаки событий, процессов, явлений истории России и всеобщей истории 1945–2022 гг.;</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обобщать историческую информацию по истории России и зарубежных стран 1945–2022 гг.;</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5A0B35" w:rsidRDefault="00CB1E24">
      <w:pPr>
        <w:numPr>
          <w:ilvl w:val="0"/>
          <w:numId w:val="15"/>
        </w:numPr>
        <w:spacing w:after="0"/>
        <w:jc w:val="both"/>
        <w:rPr>
          <w:sz w:val="20"/>
          <w:lang w:val="ru-RU"/>
        </w:rPr>
      </w:pPr>
      <w:r w:rsidRPr="005A0B35">
        <w:rPr>
          <w:rFonts w:ascii="Times New Roman" w:hAnsi="Times New Roman"/>
          <w:color w:val="000000"/>
          <w:sz w:val="24"/>
          <w:lang w:val="ru-RU"/>
        </w:rPr>
        <w:t>на основе изучения исторического материала устанавливать исторические аналогии.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 xml:space="preserve">5) Умение устанавливать причинно-следственные, пространственные, </w:t>
      </w:r>
      <w:proofErr w:type="spellStart"/>
      <w:r w:rsidRPr="005A0B35">
        <w:rPr>
          <w:rFonts w:ascii="Times New Roman" w:hAnsi="Times New Roman"/>
          <w:i/>
          <w:color w:val="000000"/>
          <w:sz w:val="24"/>
          <w:lang w:val="ru-RU"/>
        </w:rPr>
        <w:t>временны́е</w:t>
      </w:r>
      <w:proofErr w:type="spellEnd"/>
      <w:r w:rsidRPr="005A0B35">
        <w:rPr>
          <w:rFonts w:ascii="Times New Roman" w:hAnsi="Times New Roman"/>
          <w:i/>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 xml:space="preserve">устанавливать причинно-следственные, пространственные, </w:t>
      </w:r>
      <w:proofErr w:type="spellStart"/>
      <w:r w:rsidRPr="005A0B35">
        <w:rPr>
          <w:rFonts w:ascii="Times New Roman" w:hAnsi="Times New Roman"/>
          <w:color w:val="000000"/>
          <w:sz w:val="24"/>
          <w:lang w:val="ru-RU"/>
        </w:rPr>
        <w:t>временны́е</w:t>
      </w:r>
      <w:proofErr w:type="spellEnd"/>
      <w:r w:rsidRPr="005A0B35">
        <w:rPr>
          <w:rFonts w:ascii="Times New Roman" w:hAnsi="Times New Roman"/>
          <w:color w:val="000000"/>
          <w:sz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соотносить события истории родного края, истории России и зарубежных стран 1945–2022 гг.;</w:t>
      </w:r>
    </w:p>
    <w:p w:rsidR="005B45EC" w:rsidRPr="005A0B35" w:rsidRDefault="00CB1E24">
      <w:pPr>
        <w:numPr>
          <w:ilvl w:val="0"/>
          <w:numId w:val="16"/>
        </w:numPr>
        <w:spacing w:after="0"/>
        <w:jc w:val="both"/>
        <w:rPr>
          <w:sz w:val="20"/>
          <w:lang w:val="ru-RU"/>
        </w:rPr>
      </w:pPr>
      <w:r w:rsidRPr="005A0B35">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1945–2022 гг.</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lastRenderedPageBreak/>
        <w:t>различать виды письменных исторических источников по истории России и всемирной истории 1945–2022 гг.;</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5A0B35" w:rsidRDefault="00CB1E24">
      <w:pPr>
        <w:numPr>
          <w:ilvl w:val="0"/>
          <w:numId w:val="17"/>
        </w:numPr>
        <w:spacing w:after="0"/>
        <w:jc w:val="both"/>
        <w:rPr>
          <w:sz w:val="20"/>
          <w:lang w:val="ru-RU"/>
        </w:rPr>
      </w:pPr>
      <w:r w:rsidRPr="005A0B35">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8"/>
        </w:numPr>
        <w:spacing w:after="0"/>
        <w:jc w:val="both"/>
        <w:rPr>
          <w:sz w:val="20"/>
          <w:lang w:val="ru-RU"/>
        </w:rPr>
      </w:pPr>
      <w:r w:rsidRPr="005A0B35">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p w:rsidR="005B45EC" w:rsidRPr="005A0B35" w:rsidRDefault="00CB1E24">
      <w:pPr>
        <w:numPr>
          <w:ilvl w:val="0"/>
          <w:numId w:val="18"/>
        </w:numPr>
        <w:spacing w:after="0"/>
        <w:jc w:val="both"/>
        <w:rPr>
          <w:sz w:val="20"/>
          <w:lang w:val="ru-RU"/>
        </w:rPr>
      </w:pPr>
      <w:r w:rsidRPr="005A0B35">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5A0B35" w:rsidRDefault="00CB1E24">
      <w:pPr>
        <w:numPr>
          <w:ilvl w:val="0"/>
          <w:numId w:val="18"/>
        </w:numPr>
        <w:spacing w:after="0"/>
        <w:jc w:val="both"/>
        <w:rPr>
          <w:sz w:val="20"/>
          <w:lang w:val="ru-RU"/>
        </w:rPr>
      </w:pPr>
      <w:r w:rsidRPr="005A0B35">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5A0B35" w:rsidRDefault="00CB1E24">
      <w:pPr>
        <w:numPr>
          <w:ilvl w:val="0"/>
          <w:numId w:val="18"/>
        </w:numPr>
        <w:spacing w:after="0"/>
        <w:jc w:val="both"/>
        <w:rPr>
          <w:sz w:val="20"/>
          <w:lang w:val="ru-RU"/>
        </w:rPr>
      </w:pPr>
      <w:r w:rsidRPr="005A0B35">
        <w:rPr>
          <w:rFonts w:ascii="Times New Roman" w:hAnsi="Times New Roman"/>
          <w:color w:val="000000"/>
          <w:sz w:val="24"/>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5A0B35" w:rsidRDefault="00CB1E24">
      <w:pPr>
        <w:numPr>
          <w:ilvl w:val="0"/>
          <w:numId w:val="18"/>
        </w:numPr>
        <w:spacing w:after="0"/>
        <w:jc w:val="both"/>
        <w:rPr>
          <w:sz w:val="20"/>
          <w:lang w:val="ru-RU"/>
        </w:rPr>
      </w:pPr>
      <w:r w:rsidRPr="005A0B35">
        <w:rPr>
          <w:rFonts w:ascii="Times New Roman" w:hAnsi="Times New Roman"/>
          <w:color w:val="000000"/>
          <w:sz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lastRenderedPageBreak/>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представлять историческую информацию в виде таблиц, графиков, схем, диаграмм;</w:t>
      </w:r>
    </w:p>
    <w:p w:rsidR="005B45EC" w:rsidRPr="005A0B35" w:rsidRDefault="00CB1E24">
      <w:pPr>
        <w:numPr>
          <w:ilvl w:val="0"/>
          <w:numId w:val="19"/>
        </w:numPr>
        <w:spacing w:after="0"/>
        <w:jc w:val="both"/>
        <w:rPr>
          <w:sz w:val="20"/>
          <w:lang w:val="ru-RU"/>
        </w:rPr>
      </w:pPr>
      <w:r w:rsidRPr="005A0B35">
        <w:rPr>
          <w:rFonts w:ascii="Times New Roman" w:hAnsi="Times New Roman"/>
          <w:color w:val="000000"/>
          <w:sz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20"/>
        </w:numPr>
        <w:spacing w:after="0"/>
        <w:jc w:val="both"/>
        <w:rPr>
          <w:sz w:val="20"/>
          <w:lang w:val="ru-RU"/>
        </w:rPr>
      </w:pPr>
      <w:r w:rsidRPr="005A0B35">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5A0B35" w:rsidRDefault="00CB1E24">
      <w:pPr>
        <w:numPr>
          <w:ilvl w:val="0"/>
          <w:numId w:val="20"/>
        </w:numPr>
        <w:spacing w:after="0"/>
        <w:jc w:val="both"/>
        <w:rPr>
          <w:sz w:val="20"/>
          <w:lang w:val="ru-RU"/>
        </w:rPr>
      </w:pPr>
      <w:r w:rsidRPr="005A0B35">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5A0B35" w:rsidRDefault="00CB1E24">
      <w:pPr>
        <w:numPr>
          <w:ilvl w:val="0"/>
          <w:numId w:val="20"/>
        </w:numPr>
        <w:spacing w:after="0"/>
        <w:jc w:val="both"/>
        <w:rPr>
          <w:sz w:val="20"/>
          <w:lang w:val="ru-RU"/>
        </w:rPr>
      </w:pPr>
      <w:r w:rsidRPr="005A0B35">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5A0B35" w:rsidRDefault="00CB1E24">
      <w:pPr>
        <w:numPr>
          <w:ilvl w:val="0"/>
          <w:numId w:val="20"/>
        </w:numPr>
        <w:spacing w:after="0"/>
        <w:jc w:val="both"/>
        <w:rPr>
          <w:sz w:val="20"/>
          <w:lang w:val="ru-RU"/>
        </w:rPr>
      </w:pPr>
      <w:r w:rsidRPr="005A0B35">
        <w:rPr>
          <w:rFonts w:ascii="Times New Roman" w:hAnsi="Times New Roman"/>
          <w:color w:val="000000"/>
          <w:sz w:val="24"/>
          <w:lang w:val="ru-RU"/>
        </w:rPr>
        <w:t xml:space="preserve">участвовать в диалогическом и </w:t>
      </w:r>
      <w:proofErr w:type="spellStart"/>
      <w:r w:rsidRPr="005A0B35">
        <w:rPr>
          <w:rFonts w:ascii="Times New Roman" w:hAnsi="Times New Roman"/>
          <w:color w:val="000000"/>
          <w:sz w:val="24"/>
          <w:lang w:val="ru-RU"/>
        </w:rPr>
        <w:t>полилогическом</w:t>
      </w:r>
      <w:proofErr w:type="spellEnd"/>
      <w:r w:rsidRPr="005A0B35">
        <w:rPr>
          <w:rFonts w:ascii="Times New Roman" w:hAnsi="Times New Roman"/>
          <w:color w:val="000000"/>
          <w:sz w:val="24"/>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21"/>
        </w:numPr>
        <w:spacing w:after="0"/>
        <w:jc w:val="both"/>
        <w:rPr>
          <w:sz w:val="20"/>
          <w:lang w:val="ru-RU"/>
        </w:rPr>
      </w:pPr>
      <w:r w:rsidRPr="005A0B35">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5A0B35" w:rsidRDefault="00CB1E24">
      <w:pPr>
        <w:numPr>
          <w:ilvl w:val="0"/>
          <w:numId w:val="21"/>
        </w:numPr>
        <w:spacing w:after="0"/>
        <w:jc w:val="both"/>
        <w:rPr>
          <w:sz w:val="20"/>
          <w:lang w:val="ru-RU"/>
        </w:rPr>
      </w:pPr>
      <w:r w:rsidRPr="005A0B35">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5A0B35" w:rsidRDefault="00CB1E24">
      <w:pPr>
        <w:numPr>
          <w:ilvl w:val="0"/>
          <w:numId w:val="21"/>
        </w:numPr>
        <w:spacing w:after="0"/>
        <w:jc w:val="both"/>
        <w:rPr>
          <w:sz w:val="20"/>
          <w:lang w:val="ru-RU"/>
        </w:rPr>
      </w:pPr>
      <w:r w:rsidRPr="005A0B35">
        <w:rPr>
          <w:rFonts w:ascii="Times New Roman" w:hAnsi="Times New Roman"/>
          <w:color w:val="000000"/>
          <w:sz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5A0B35" w:rsidRDefault="00CB1E24">
      <w:pPr>
        <w:numPr>
          <w:ilvl w:val="0"/>
          <w:numId w:val="21"/>
        </w:numPr>
        <w:spacing w:after="0"/>
        <w:jc w:val="both"/>
        <w:rPr>
          <w:sz w:val="20"/>
          <w:lang w:val="ru-RU"/>
        </w:rPr>
      </w:pPr>
      <w:r w:rsidRPr="005A0B35">
        <w:rPr>
          <w:rFonts w:ascii="Times New Roman" w:hAnsi="Times New Roman"/>
          <w:color w:val="000000"/>
          <w:sz w:val="24"/>
          <w:lang w:val="ru-RU"/>
        </w:rPr>
        <w:lastRenderedPageBreak/>
        <w:t>активно участвовать в дискуссиях, не допуская умаления подвига народа при защите Отечества.</w:t>
      </w:r>
    </w:p>
    <w:p w:rsidR="005B45EC" w:rsidRPr="005A0B35" w:rsidRDefault="00CB1E24">
      <w:pPr>
        <w:spacing w:after="0"/>
        <w:ind w:firstLine="600"/>
        <w:jc w:val="both"/>
        <w:rPr>
          <w:sz w:val="20"/>
          <w:lang w:val="ru-RU"/>
        </w:rPr>
      </w:pPr>
      <w:r w:rsidRPr="005A0B35">
        <w:rPr>
          <w:rFonts w:ascii="Times New Roman" w:hAnsi="Times New Roman"/>
          <w:i/>
          <w:color w:val="000000"/>
          <w:sz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В том числе по учебному курсу «История России»:</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Российская Федерация в 1992–2022 гг. Становление новой России. Возрождение Российской Федерации как великой державы в ХХ</w:t>
      </w:r>
      <w:r w:rsidRPr="005A0B35">
        <w:rPr>
          <w:rFonts w:ascii="Times New Roman" w:hAnsi="Times New Roman"/>
          <w:color w:val="000000"/>
          <w:sz w:val="24"/>
        </w:rPr>
        <w:t>I</w:t>
      </w:r>
      <w:r w:rsidRPr="005A0B35">
        <w:rPr>
          <w:rFonts w:ascii="Times New Roman" w:hAnsi="Times New Roman"/>
          <w:color w:val="000000"/>
          <w:sz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По учебному курсу «Всеобщая история»:</w:t>
      </w:r>
    </w:p>
    <w:p w:rsidR="005B45EC" w:rsidRPr="005A0B35" w:rsidRDefault="00CB1E24">
      <w:pPr>
        <w:spacing w:after="0"/>
        <w:ind w:firstLine="600"/>
        <w:jc w:val="both"/>
        <w:rPr>
          <w:sz w:val="20"/>
          <w:lang w:val="ru-RU"/>
        </w:rPr>
      </w:pPr>
      <w:r w:rsidRPr="005A0B35">
        <w:rPr>
          <w:rFonts w:ascii="Times New Roman" w:hAnsi="Times New Roman"/>
          <w:color w:val="000000"/>
          <w:spacing w:val="-1"/>
          <w:sz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A0B35">
        <w:rPr>
          <w:rFonts w:ascii="Times New Roman" w:hAnsi="Times New Roman"/>
          <w:color w:val="000000"/>
          <w:spacing w:val="-1"/>
          <w:sz w:val="24"/>
          <w:lang w:val="ru-RU"/>
        </w:rPr>
        <w:t>деглобализация</w:t>
      </w:r>
      <w:proofErr w:type="spellEnd"/>
      <w:r w:rsidRPr="005A0B35">
        <w:rPr>
          <w:rFonts w:ascii="Times New Roman" w:hAnsi="Times New Roman"/>
          <w:color w:val="000000"/>
          <w:spacing w:val="-1"/>
          <w:sz w:val="24"/>
          <w:lang w:val="ru-RU"/>
        </w:rPr>
        <w:t>. Геополитический кризис 2022 г. и его влияние на мировую систему.</w:t>
      </w:r>
    </w:p>
    <w:p w:rsidR="005B45EC" w:rsidRPr="005A0B35" w:rsidRDefault="00CB1E24">
      <w:pPr>
        <w:spacing w:after="0"/>
        <w:ind w:firstLine="600"/>
        <w:jc w:val="both"/>
        <w:rPr>
          <w:sz w:val="20"/>
          <w:lang w:val="ru-RU"/>
        </w:rPr>
      </w:pPr>
      <w:r w:rsidRPr="005A0B35">
        <w:rPr>
          <w:rFonts w:ascii="Times New Roman" w:hAnsi="Times New Roman"/>
          <w:color w:val="000000"/>
          <w:sz w:val="24"/>
          <w:lang w:val="ru-RU"/>
        </w:rPr>
        <w:t>Структура предметного результата включает следующий перечень знаний и умений:</w:t>
      </w:r>
    </w:p>
    <w:p w:rsidR="005B45EC" w:rsidRPr="005A0B35" w:rsidRDefault="00CB1E24">
      <w:pPr>
        <w:numPr>
          <w:ilvl w:val="0"/>
          <w:numId w:val="22"/>
        </w:numPr>
        <w:spacing w:after="0"/>
        <w:jc w:val="both"/>
        <w:rPr>
          <w:sz w:val="20"/>
          <w:lang w:val="ru-RU"/>
        </w:rPr>
      </w:pPr>
      <w:r w:rsidRPr="005A0B35">
        <w:rPr>
          <w:rFonts w:ascii="Times New Roman" w:hAnsi="Times New Roman"/>
          <w:color w:val="000000"/>
          <w:sz w:val="24"/>
          <w:lang w:val="ru-RU"/>
        </w:rPr>
        <w:t>указывать хронологические рамки основных периодов отечественной и всеобщей истории 1945–2022 гг.;</w:t>
      </w:r>
    </w:p>
    <w:p w:rsidR="005B45EC" w:rsidRPr="005A0B35" w:rsidRDefault="00CB1E24">
      <w:pPr>
        <w:numPr>
          <w:ilvl w:val="0"/>
          <w:numId w:val="22"/>
        </w:numPr>
        <w:spacing w:after="0"/>
        <w:jc w:val="both"/>
        <w:rPr>
          <w:sz w:val="20"/>
          <w:lang w:val="ru-RU"/>
        </w:rPr>
      </w:pPr>
      <w:r w:rsidRPr="005A0B35">
        <w:rPr>
          <w:rFonts w:ascii="Times New Roman" w:hAnsi="Times New Roman"/>
          <w:color w:val="000000"/>
          <w:sz w:val="24"/>
          <w:lang w:val="ru-RU"/>
        </w:rPr>
        <w:t>называть даты важнейших событий и процессов отечественной и всеобщей истории 1945–2022 гг.;</w:t>
      </w:r>
    </w:p>
    <w:p w:rsidR="005B45EC" w:rsidRPr="005A0B35" w:rsidRDefault="00CB1E24">
      <w:pPr>
        <w:numPr>
          <w:ilvl w:val="0"/>
          <w:numId w:val="22"/>
        </w:numPr>
        <w:spacing w:after="0"/>
        <w:jc w:val="both"/>
        <w:rPr>
          <w:sz w:val="20"/>
          <w:lang w:val="ru-RU"/>
        </w:rPr>
      </w:pPr>
      <w:r w:rsidRPr="005A0B35">
        <w:rPr>
          <w:rFonts w:ascii="Times New Roman" w:hAnsi="Times New Roman"/>
          <w:color w:val="000000"/>
          <w:sz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5A0B35" w:rsidRDefault="00CB1E24">
      <w:pPr>
        <w:numPr>
          <w:ilvl w:val="0"/>
          <w:numId w:val="22"/>
        </w:numPr>
        <w:spacing w:after="0"/>
        <w:jc w:val="both"/>
        <w:rPr>
          <w:sz w:val="20"/>
          <w:lang w:val="ru-RU"/>
        </w:rPr>
      </w:pPr>
      <w:r w:rsidRPr="005A0B35">
        <w:rPr>
          <w:rFonts w:ascii="Times New Roman" w:hAnsi="Times New Roman"/>
          <w:color w:val="000000"/>
          <w:sz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5A0B35" w:rsidRDefault="005B45EC">
      <w:pPr>
        <w:rPr>
          <w:sz w:val="20"/>
          <w:lang w:val="ru-RU"/>
        </w:rPr>
        <w:sectPr w:rsidR="005B45EC" w:rsidRPr="005A0B35" w:rsidSect="007B4EB1">
          <w:pgSz w:w="11906" w:h="16383"/>
          <w:pgMar w:top="1134" w:right="851" w:bottom="1134" w:left="851" w:header="720" w:footer="720" w:gutter="0"/>
          <w:cols w:space="720"/>
        </w:sectPr>
      </w:pPr>
    </w:p>
    <w:p w:rsidR="00CB1E24" w:rsidRPr="005A0B35" w:rsidRDefault="00CB1E24">
      <w:pPr>
        <w:spacing w:after="0"/>
        <w:ind w:left="120"/>
        <w:rPr>
          <w:rFonts w:ascii="Times New Roman" w:hAnsi="Times New Roman"/>
          <w:b/>
          <w:color w:val="000000"/>
          <w:sz w:val="24"/>
          <w:lang w:val="ru-RU"/>
        </w:rPr>
      </w:pPr>
      <w:bookmarkStart w:id="6" w:name="block-1295005"/>
      <w:bookmarkEnd w:id="5"/>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Pr="005A0B35" w:rsidRDefault="00CB1E24">
      <w:pPr>
        <w:spacing w:after="0"/>
        <w:ind w:left="120"/>
        <w:rPr>
          <w:rFonts w:ascii="Times New Roman" w:hAnsi="Times New Roman"/>
          <w:b/>
          <w:color w:val="000000"/>
          <w:sz w:val="24"/>
          <w:lang w:val="ru-RU"/>
        </w:rPr>
      </w:pPr>
    </w:p>
    <w:p w:rsidR="00CB1E24" w:rsidRDefault="00CB1E24" w:rsidP="003B38EB">
      <w:pPr>
        <w:spacing w:after="0"/>
        <w:rPr>
          <w:rFonts w:ascii="Times New Roman" w:hAnsi="Times New Roman"/>
          <w:b/>
          <w:color w:val="000000"/>
          <w:sz w:val="24"/>
          <w:lang w:val="ru-RU"/>
        </w:rPr>
      </w:pPr>
    </w:p>
    <w:p w:rsidR="003B38EB" w:rsidRDefault="003B38EB" w:rsidP="003B38EB">
      <w:pPr>
        <w:spacing w:after="0"/>
        <w:rPr>
          <w:rFonts w:ascii="Times New Roman" w:hAnsi="Times New Roman"/>
          <w:b/>
          <w:color w:val="000000"/>
          <w:sz w:val="28"/>
          <w:lang w:val="ru-RU"/>
        </w:rPr>
      </w:pPr>
    </w:p>
    <w:p w:rsidR="00CB1E24" w:rsidRDefault="00CB1E24">
      <w:pPr>
        <w:spacing w:after="0"/>
        <w:ind w:left="120"/>
        <w:rPr>
          <w:rFonts w:ascii="Times New Roman" w:hAnsi="Times New Roman"/>
          <w:b/>
          <w:color w:val="000000"/>
          <w:sz w:val="28"/>
          <w:lang w:val="ru-RU"/>
        </w:rPr>
      </w:pPr>
    </w:p>
    <w:p w:rsidR="005B45EC" w:rsidRDefault="00CB1E24" w:rsidP="003B38EB">
      <w:pPr>
        <w:spacing w:after="0"/>
        <w:ind w:left="120"/>
        <w:jc w:val="center"/>
        <w:rPr>
          <w:rFonts w:ascii="Times New Roman" w:hAnsi="Times New Roman"/>
          <w:b/>
          <w:color w:val="000000"/>
          <w:sz w:val="24"/>
          <w:lang w:val="ru-RU"/>
        </w:rPr>
      </w:pPr>
      <w:r w:rsidRPr="003B38EB">
        <w:rPr>
          <w:rFonts w:ascii="Times New Roman" w:hAnsi="Times New Roman"/>
          <w:b/>
          <w:color w:val="000000"/>
          <w:sz w:val="24"/>
        </w:rPr>
        <w:lastRenderedPageBreak/>
        <w:t xml:space="preserve">ТЕМАТИЧЕСКОЕ </w:t>
      </w:r>
      <w:proofErr w:type="gramStart"/>
      <w:r w:rsidRPr="003B38EB">
        <w:rPr>
          <w:rFonts w:ascii="Times New Roman" w:hAnsi="Times New Roman"/>
          <w:b/>
          <w:color w:val="000000"/>
          <w:sz w:val="24"/>
        </w:rPr>
        <w:t>ПЛАНИРОВАНИЕ</w:t>
      </w:r>
      <w:r w:rsidR="005304E4">
        <w:rPr>
          <w:rFonts w:ascii="Times New Roman" w:hAnsi="Times New Roman"/>
          <w:b/>
          <w:color w:val="000000"/>
          <w:sz w:val="24"/>
          <w:lang w:val="ru-RU"/>
        </w:rPr>
        <w:t xml:space="preserve">  </w:t>
      </w:r>
      <w:r w:rsidRPr="003B38EB">
        <w:rPr>
          <w:rFonts w:ascii="Times New Roman" w:hAnsi="Times New Roman"/>
          <w:b/>
          <w:color w:val="000000"/>
          <w:sz w:val="24"/>
        </w:rPr>
        <w:t>10</w:t>
      </w:r>
      <w:proofErr w:type="gramEnd"/>
      <w:r w:rsidRPr="003B38EB">
        <w:rPr>
          <w:rFonts w:ascii="Times New Roman" w:hAnsi="Times New Roman"/>
          <w:b/>
          <w:color w:val="000000"/>
          <w:sz w:val="24"/>
        </w:rPr>
        <w:t xml:space="preserve"> КЛАСС</w:t>
      </w:r>
    </w:p>
    <w:p w:rsidR="003B38EB" w:rsidRPr="003B38EB" w:rsidRDefault="003B38EB" w:rsidP="003B38EB">
      <w:pPr>
        <w:spacing w:after="0"/>
        <w:ind w:left="120"/>
        <w:jc w:val="center"/>
        <w:rPr>
          <w:sz w:val="20"/>
          <w:lang w:val="ru-RU"/>
        </w:rPr>
      </w:pPr>
    </w:p>
    <w:tbl>
      <w:tblPr>
        <w:tblW w:w="10916"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142"/>
        <w:gridCol w:w="109"/>
        <w:gridCol w:w="3516"/>
        <w:gridCol w:w="1236"/>
        <w:gridCol w:w="1912"/>
        <w:gridCol w:w="2866"/>
      </w:tblGrid>
      <w:tr w:rsidR="005B45EC" w:rsidRPr="003B38EB" w:rsidTr="007B15FA">
        <w:trPr>
          <w:trHeight w:val="144"/>
          <w:tblCellSpacing w:w="20" w:type="nil"/>
        </w:trPr>
        <w:tc>
          <w:tcPr>
            <w:tcW w:w="1386" w:type="dxa"/>
            <w:gridSpan w:val="3"/>
            <w:vMerge w:val="restart"/>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b/>
                <w:color w:val="000000"/>
                <w:sz w:val="24"/>
                <w:szCs w:val="24"/>
              </w:rPr>
              <w:t xml:space="preserve">№ п/п </w:t>
            </w:r>
          </w:p>
          <w:p w:rsidR="005B45EC" w:rsidRPr="003B38EB" w:rsidRDefault="005B45EC">
            <w:pPr>
              <w:spacing w:after="0"/>
              <w:ind w:left="135"/>
              <w:rPr>
                <w:sz w:val="24"/>
                <w:szCs w:val="24"/>
              </w:rPr>
            </w:pPr>
          </w:p>
        </w:tc>
        <w:tc>
          <w:tcPr>
            <w:tcW w:w="3516" w:type="dxa"/>
            <w:vMerge w:val="restart"/>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Наименование</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разделов</w:t>
            </w:r>
            <w:proofErr w:type="spellEnd"/>
            <w:r w:rsidRPr="003B38EB">
              <w:rPr>
                <w:rFonts w:ascii="Times New Roman" w:hAnsi="Times New Roman"/>
                <w:b/>
                <w:color w:val="000000"/>
                <w:sz w:val="24"/>
                <w:szCs w:val="24"/>
              </w:rPr>
              <w:t xml:space="preserve"> и </w:t>
            </w:r>
            <w:proofErr w:type="spellStart"/>
            <w:r w:rsidRPr="003B38EB">
              <w:rPr>
                <w:rFonts w:ascii="Times New Roman" w:hAnsi="Times New Roman"/>
                <w:b/>
                <w:color w:val="000000"/>
                <w:sz w:val="24"/>
                <w:szCs w:val="24"/>
              </w:rPr>
              <w:t>тем</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программы</w:t>
            </w:r>
            <w:proofErr w:type="spellEnd"/>
            <w:r w:rsidRPr="003B38EB">
              <w:rPr>
                <w:rFonts w:ascii="Times New Roman" w:hAnsi="Times New Roman"/>
                <w:b/>
                <w:color w:val="000000"/>
                <w:sz w:val="24"/>
                <w:szCs w:val="24"/>
              </w:rPr>
              <w:t xml:space="preserve"> </w:t>
            </w:r>
          </w:p>
          <w:p w:rsidR="005B45EC" w:rsidRPr="003B38EB" w:rsidRDefault="005B45EC">
            <w:pPr>
              <w:spacing w:after="0"/>
              <w:ind w:left="135"/>
              <w:rPr>
                <w:sz w:val="24"/>
                <w:szCs w:val="24"/>
              </w:rPr>
            </w:pPr>
          </w:p>
        </w:tc>
        <w:tc>
          <w:tcPr>
            <w:tcW w:w="0" w:type="auto"/>
            <w:gridSpan w:val="2"/>
            <w:tcMar>
              <w:top w:w="50" w:type="dxa"/>
              <w:left w:w="100" w:type="dxa"/>
            </w:tcMar>
            <w:vAlign w:val="center"/>
          </w:tcPr>
          <w:p w:rsidR="005B45EC" w:rsidRPr="003B38EB" w:rsidRDefault="00CB1E24">
            <w:pPr>
              <w:spacing w:after="0"/>
              <w:rPr>
                <w:sz w:val="24"/>
                <w:szCs w:val="24"/>
              </w:rPr>
            </w:pPr>
            <w:proofErr w:type="spellStart"/>
            <w:r w:rsidRPr="003B38EB">
              <w:rPr>
                <w:rFonts w:ascii="Times New Roman" w:hAnsi="Times New Roman"/>
                <w:b/>
                <w:color w:val="000000"/>
                <w:sz w:val="24"/>
                <w:szCs w:val="24"/>
              </w:rPr>
              <w:t>Количество</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часов</w:t>
            </w:r>
            <w:proofErr w:type="spellEnd"/>
          </w:p>
        </w:tc>
        <w:tc>
          <w:tcPr>
            <w:tcW w:w="2866" w:type="dxa"/>
            <w:vMerge w:val="restart"/>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Электронные</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цифровые</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образовательные</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ресурсы</w:t>
            </w:r>
            <w:proofErr w:type="spellEnd"/>
            <w:r w:rsidRPr="003B38EB">
              <w:rPr>
                <w:rFonts w:ascii="Times New Roman" w:hAnsi="Times New Roman"/>
                <w:b/>
                <w:color w:val="000000"/>
                <w:sz w:val="24"/>
                <w:szCs w:val="24"/>
              </w:rPr>
              <w:t xml:space="preserve"> </w:t>
            </w:r>
          </w:p>
          <w:p w:rsidR="005B45EC" w:rsidRPr="003B38EB" w:rsidRDefault="005B45EC">
            <w:pPr>
              <w:spacing w:after="0"/>
              <w:ind w:left="135"/>
              <w:rPr>
                <w:sz w:val="24"/>
                <w:szCs w:val="24"/>
              </w:rPr>
            </w:pPr>
          </w:p>
        </w:tc>
      </w:tr>
      <w:tr w:rsidR="005B45EC" w:rsidRPr="003B38EB" w:rsidTr="007B15FA">
        <w:trPr>
          <w:trHeight w:val="144"/>
          <w:tblCellSpacing w:w="20" w:type="nil"/>
        </w:trPr>
        <w:tc>
          <w:tcPr>
            <w:tcW w:w="1386" w:type="dxa"/>
            <w:gridSpan w:val="3"/>
            <w:vMerge/>
            <w:tcBorders>
              <w:top w:val="nil"/>
            </w:tcBorders>
            <w:tcMar>
              <w:top w:w="50" w:type="dxa"/>
              <w:left w:w="100" w:type="dxa"/>
            </w:tcMar>
          </w:tcPr>
          <w:p w:rsidR="005B45EC" w:rsidRPr="003B38EB" w:rsidRDefault="005B45EC">
            <w:pPr>
              <w:rPr>
                <w:sz w:val="24"/>
                <w:szCs w:val="24"/>
              </w:rPr>
            </w:pPr>
          </w:p>
        </w:tc>
        <w:tc>
          <w:tcPr>
            <w:tcW w:w="0" w:type="auto"/>
            <w:vMerge/>
            <w:tcBorders>
              <w:top w:val="nil"/>
            </w:tcBorders>
            <w:tcMar>
              <w:top w:w="50" w:type="dxa"/>
              <w:left w:w="100" w:type="dxa"/>
            </w:tcMar>
          </w:tcPr>
          <w:p w:rsidR="005B45EC" w:rsidRPr="003B38EB" w:rsidRDefault="005B45EC">
            <w:pPr>
              <w:rPr>
                <w:sz w:val="24"/>
                <w:szCs w:val="24"/>
              </w:rPr>
            </w:pPr>
          </w:p>
        </w:tc>
        <w:tc>
          <w:tcPr>
            <w:tcW w:w="12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Всего</w:t>
            </w:r>
            <w:proofErr w:type="spellEnd"/>
            <w:r w:rsidRPr="003B38EB">
              <w:rPr>
                <w:rFonts w:ascii="Times New Roman" w:hAnsi="Times New Roman"/>
                <w:b/>
                <w:color w:val="000000"/>
                <w:sz w:val="24"/>
                <w:szCs w:val="24"/>
              </w:rPr>
              <w:t xml:space="preserve"> </w:t>
            </w:r>
          </w:p>
          <w:p w:rsidR="005B45EC" w:rsidRPr="003B38EB" w:rsidRDefault="005B45EC">
            <w:pPr>
              <w:spacing w:after="0"/>
              <w:ind w:left="135"/>
              <w:rPr>
                <w:sz w:val="24"/>
                <w:szCs w:val="24"/>
              </w:rPr>
            </w:pPr>
          </w:p>
        </w:tc>
        <w:tc>
          <w:tcPr>
            <w:tcW w:w="1912"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Контрольные</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работы</w:t>
            </w:r>
            <w:proofErr w:type="spellEnd"/>
            <w:r w:rsidRPr="003B38EB">
              <w:rPr>
                <w:rFonts w:ascii="Times New Roman" w:hAnsi="Times New Roman"/>
                <w:b/>
                <w:color w:val="000000"/>
                <w:sz w:val="24"/>
                <w:szCs w:val="24"/>
              </w:rPr>
              <w:t xml:space="preserve"> </w:t>
            </w:r>
          </w:p>
          <w:p w:rsidR="005B45EC" w:rsidRPr="003B38EB" w:rsidRDefault="005B45EC">
            <w:pPr>
              <w:spacing w:after="0"/>
              <w:ind w:left="135"/>
              <w:rPr>
                <w:sz w:val="24"/>
                <w:szCs w:val="24"/>
              </w:rPr>
            </w:pPr>
          </w:p>
        </w:tc>
        <w:tc>
          <w:tcPr>
            <w:tcW w:w="2866" w:type="dxa"/>
            <w:vMerge/>
            <w:tcBorders>
              <w:top w:val="nil"/>
            </w:tcBorders>
            <w:tcMar>
              <w:top w:w="50" w:type="dxa"/>
              <w:left w:w="100" w:type="dxa"/>
            </w:tcMar>
          </w:tcPr>
          <w:p w:rsidR="005B45EC" w:rsidRPr="003B38EB" w:rsidRDefault="005B45EC">
            <w:pPr>
              <w:rPr>
                <w:sz w:val="24"/>
                <w:szCs w:val="24"/>
              </w:rPr>
            </w:pP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Всеобщая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история</w:t>
            </w:r>
            <w:proofErr w:type="spellEnd"/>
            <w:r w:rsidRPr="003B38EB">
              <w:rPr>
                <w:rFonts w:ascii="Times New Roman" w:hAnsi="Times New Roman"/>
                <w:b/>
                <w:color w:val="000000"/>
                <w:sz w:val="24"/>
                <w:szCs w:val="24"/>
              </w:rPr>
              <w:t xml:space="preserve">. 1914—1945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1.</w:t>
            </w:r>
            <w:r w:rsidRPr="003B38EB">
              <w:rPr>
                <w:rFonts w:ascii="Times New Roman" w:hAnsi="Times New Roman"/>
                <w:color w:val="000000"/>
                <w:sz w:val="24"/>
                <w:szCs w:val="24"/>
              </w:rPr>
              <w:t xml:space="preserve"> </w:t>
            </w:r>
            <w:proofErr w:type="spellStart"/>
            <w:r w:rsidRPr="003B38EB">
              <w:rPr>
                <w:rFonts w:ascii="Times New Roman" w:hAnsi="Times New Roman"/>
                <w:b/>
                <w:color w:val="000000"/>
                <w:sz w:val="24"/>
                <w:szCs w:val="24"/>
              </w:rPr>
              <w:t>Введение</w:t>
            </w:r>
            <w:proofErr w:type="spellEnd"/>
          </w:p>
        </w:tc>
      </w:tr>
      <w:tr w:rsidR="005B45EC" w:rsidRPr="003B38EB" w:rsidTr="007B15FA">
        <w:trPr>
          <w:trHeight w:val="144"/>
          <w:tblCellSpacing w:w="20" w:type="nil"/>
        </w:trPr>
        <w:tc>
          <w:tcPr>
            <w:tcW w:w="1386" w:type="dxa"/>
            <w:gridSpan w:val="3"/>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1.1</w:t>
            </w:r>
          </w:p>
        </w:tc>
        <w:tc>
          <w:tcPr>
            <w:tcW w:w="351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1386" w:type="dxa"/>
            <w:gridSpan w:val="3"/>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1.2</w:t>
            </w:r>
          </w:p>
        </w:tc>
        <w:tc>
          <w:tcPr>
            <w:tcW w:w="3516"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Мир накануне и в годы</w:t>
            </w:r>
            <w:proofErr w:type="gramStart"/>
            <w:r w:rsidRPr="003B38EB">
              <w:rPr>
                <w:rFonts w:ascii="Times New Roman" w:hAnsi="Times New Roman"/>
                <w:color w:val="000000"/>
                <w:sz w:val="24"/>
                <w:szCs w:val="24"/>
                <w:lang w:val="ru-RU"/>
              </w:rPr>
              <w:t xml:space="preserve"> П</w:t>
            </w:r>
            <w:proofErr w:type="gramEnd"/>
            <w:r w:rsidRPr="003B38EB">
              <w:rPr>
                <w:rFonts w:ascii="Times New Roman" w:hAnsi="Times New Roman"/>
                <w:color w:val="000000"/>
                <w:sz w:val="24"/>
                <w:szCs w:val="24"/>
                <w:lang w:val="ru-RU"/>
              </w:rPr>
              <w:t>ервой мировой войны</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4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2.</w:t>
            </w:r>
            <w:r w:rsidRPr="003B38EB">
              <w:rPr>
                <w:rFonts w:ascii="Times New Roman" w:hAnsi="Times New Roman"/>
                <w:color w:val="000000"/>
                <w:sz w:val="24"/>
                <w:szCs w:val="24"/>
              </w:rPr>
              <w:t xml:space="preserve"> </w:t>
            </w:r>
            <w:proofErr w:type="spellStart"/>
            <w:r w:rsidRPr="003B38EB">
              <w:rPr>
                <w:rFonts w:ascii="Times New Roman" w:hAnsi="Times New Roman"/>
                <w:b/>
                <w:color w:val="000000"/>
                <w:sz w:val="24"/>
                <w:szCs w:val="24"/>
              </w:rPr>
              <w:t>Мир</w:t>
            </w:r>
            <w:proofErr w:type="spellEnd"/>
            <w:r w:rsidRPr="003B38EB">
              <w:rPr>
                <w:rFonts w:ascii="Times New Roman" w:hAnsi="Times New Roman"/>
                <w:b/>
                <w:color w:val="000000"/>
                <w:sz w:val="24"/>
                <w:szCs w:val="24"/>
              </w:rPr>
              <w:t xml:space="preserve"> в 1918—1939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3B38EB" w:rsidTr="007B15F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2.1</w:t>
            </w:r>
          </w:p>
        </w:tc>
        <w:tc>
          <w:tcPr>
            <w:tcW w:w="3625"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От</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войны</w:t>
            </w:r>
            <w:proofErr w:type="spellEnd"/>
            <w:r w:rsidRPr="003B38EB">
              <w:rPr>
                <w:rFonts w:ascii="Times New Roman" w:hAnsi="Times New Roman"/>
                <w:color w:val="000000"/>
                <w:sz w:val="24"/>
                <w:szCs w:val="24"/>
              </w:rPr>
              <w:t xml:space="preserve"> к </w:t>
            </w:r>
            <w:proofErr w:type="spellStart"/>
            <w:r w:rsidRPr="003B38EB">
              <w:rPr>
                <w:rFonts w:ascii="Times New Roman" w:hAnsi="Times New Roman"/>
                <w:color w:val="000000"/>
                <w:sz w:val="24"/>
                <w:szCs w:val="24"/>
              </w:rPr>
              <w:t>миру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2.2</w:t>
            </w:r>
          </w:p>
        </w:tc>
        <w:tc>
          <w:tcPr>
            <w:tcW w:w="3625"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Страны Европы и Северной Америки в 1920—1930-е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2.3</w:t>
            </w:r>
          </w:p>
        </w:tc>
        <w:tc>
          <w:tcPr>
            <w:tcW w:w="3625"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Страны Азии, Латинской Америки в 1918—1930-е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2.4</w:t>
            </w:r>
          </w:p>
        </w:tc>
        <w:tc>
          <w:tcPr>
            <w:tcW w:w="3625"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Международные отношения в 1920— 1930-х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2.5</w:t>
            </w:r>
          </w:p>
        </w:tc>
        <w:tc>
          <w:tcPr>
            <w:tcW w:w="3625"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Развитие культуры в 1914—1930-х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14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3.</w:t>
            </w:r>
            <w:r w:rsidRPr="003B38EB">
              <w:rPr>
                <w:rFonts w:ascii="Times New Roman" w:hAnsi="Times New Roman"/>
                <w:color w:val="000000"/>
                <w:sz w:val="24"/>
                <w:szCs w:val="24"/>
              </w:rPr>
              <w:t xml:space="preserve"> </w:t>
            </w:r>
            <w:proofErr w:type="spellStart"/>
            <w:r w:rsidRPr="003B38EB">
              <w:rPr>
                <w:rFonts w:ascii="Times New Roman" w:hAnsi="Times New Roman"/>
                <w:b/>
                <w:color w:val="000000"/>
                <w:sz w:val="24"/>
                <w:szCs w:val="24"/>
              </w:rPr>
              <w:t>Вторая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мировая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война</w:t>
            </w:r>
            <w:proofErr w:type="spellEnd"/>
          </w:p>
        </w:tc>
      </w:tr>
      <w:tr w:rsidR="005B45EC" w:rsidRPr="003B38EB" w:rsidTr="007F3F7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3.1</w:t>
            </w:r>
          </w:p>
        </w:tc>
        <w:tc>
          <w:tcPr>
            <w:tcW w:w="3625"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Вторая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мировая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война</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4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277"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3.2</w:t>
            </w:r>
          </w:p>
        </w:tc>
        <w:tc>
          <w:tcPr>
            <w:tcW w:w="3625"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Обобщение</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5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История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России</w:t>
            </w:r>
            <w:proofErr w:type="spellEnd"/>
            <w:r w:rsidRPr="003B38EB">
              <w:rPr>
                <w:rFonts w:ascii="Times New Roman" w:hAnsi="Times New Roman"/>
                <w:b/>
                <w:color w:val="000000"/>
                <w:sz w:val="24"/>
                <w:szCs w:val="24"/>
              </w:rPr>
              <w:t xml:space="preserve">. 1914—1945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5F7048"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b/>
                <w:color w:val="000000"/>
                <w:sz w:val="24"/>
                <w:szCs w:val="24"/>
                <w:lang w:val="ru-RU"/>
              </w:rPr>
              <w:t>Раздел 1.</w:t>
            </w:r>
            <w:r w:rsidRPr="003B38EB">
              <w:rPr>
                <w:rFonts w:ascii="Times New Roman" w:hAnsi="Times New Roman"/>
                <w:color w:val="000000"/>
                <w:sz w:val="24"/>
                <w:szCs w:val="24"/>
                <w:lang w:val="ru-RU"/>
              </w:rPr>
              <w:t xml:space="preserve"> </w:t>
            </w:r>
            <w:r w:rsidRPr="003B38EB">
              <w:rPr>
                <w:rFonts w:ascii="Times New Roman" w:hAnsi="Times New Roman"/>
                <w:b/>
                <w:color w:val="000000"/>
                <w:sz w:val="24"/>
                <w:szCs w:val="24"/>
                <w:lang w:val="ru-RU"/>
              </w:rPr>
              <w:t>Россия в годы</w:t>
            </w:r>
            <w:proofErr w:type="gramStart"/>
            <w:r w:rsidRPr="003B38EB">
              <w:rPr>
                <w:rFonts w:ascii="Times New Roman" w:hAnsi="Times New Roman"/>
                <w:b/>
                <w:color w:val="000000"/>
                <w:sz w:val="24"/>
                <w:szCs w:val="24"/>
                <w:lang w:val="ru-RU"/>
              </w:rPr>
              <w:t xml:space="preserve"> П</w:t>
            </w:r>
            <w:proofErr w:type="gramEnd"/>
            <w:r w:rsidRPr="003B38EB">
              <w:rPr>
                <w:rFonts w:ascii="Times New Roman" w:hAnsi="Times New Roman"/>
                <w:b/>
                <w:color w:val="000000"/>
                <w:sz w:val="24"/>
                <w:szCs w:val="24"/>
                <w:lang w:val="ru-RU"/>
              </w:rPr>
              <w:t>ервой мировой войны и Великой российской революции (1914—1922)</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1.1</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1.2</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Россия в</w:t>
            </w:r>
            <w:proofErr w:type="gramStart"/>
            <w:r w:rsidRPr="003B38EB">
              <w:rPr>
                <w:rFonts w:ascii="Times New Roman" w:hAnsi="Times New Roman"/>
                <w:color w:val="000000"/>
                <w:sz w:val="24"/>
                <w:szCs w:val="24"/>
                <w:lang w:val="ru-RU"/>
              </w:rPr>
              <w:t xml:space="preserve"> П</w:t>
            </w:r>
            <w:proofErr w:type="gramEnd"/>
            <w:r w:rsidRPr="003B38EB">
              <w:rPr>
                <w:rFonts w:ascii="Times New Roman" w:hAnsi="Times New Roman"/>
                <w:color w:val="000000"/>
                <w:sz w:val="24"/>
                <w:szCs w:val="24"/>
                <w:lang w:val="ru-RU"/>
              </w:rPr>
              <w:t>ервой мировой войне (1914—1918)</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lastRenderedPageBreak/>
              <w:t>1.3</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Великая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российская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революция</w:t>
            </w:r>
            <w:proofErr w:type="spellEnd"/>
            <w:r w:rsidRPr="003B38EB">
              <w:rPr>
                <w:rFonts w:ascii="Times New Roman" w:hAnsi="Times New Roman"/>
                <w:color w:val="000000"/>
                <w:sz w:val="24"/>
                <w:szCs w:val="24"/>
              </w:rPr>
              <w:t xml:space="preserve"> (1917— 1922)</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1.4</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Первые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революционные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преобразования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большевиков</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1.5</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Гражданская война и ее последствия</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1.6</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Идеология и культура Советской России периода Гражданской войны</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1.7</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1914— 1922</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rsidP="00482095">
            <w:pPr>
              <w:spacing w:after="0"/>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14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5F7048"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b/>
                <w:color w:val="000000"/>
                <w:sz w:val="24"/>
                <w:szCs w:val="24"/>
                <w:lang w:val="ru-RU"/>
              </w:rPr>
              <w:t>Раздел 2.</w:t>
            </w:r>
            <w:r w:rsidRPr="003B38EB">
              <w:rPr>
                <w:rFonts w:ascii="Times New Roman" w:hAnsi="Times New Roman"/>
                <w:color w:val="000000"/>
                <w:sz w:val="24"/>
                <w:szCs w:val="24"/>
                <w:lang w:val="ru-RU"/>
              </w:rPr>
              <w:t xml:space="preserve"> </w:t>
            </w:r>
            <w:r w:rsidRPr="003B38EB">
              <w:rPr>
                <w:rFonts w:ascii="Times New Roman" w:hAnsi="Times New Roman"/>
                <w:b/>
                <w:color w:val="000000"/>
                <w:sz w:val="24"/>
                <w:szCs w:val="24"/>
                <w:lang w:val="ru-RU"/>
              </w:rPr>
              <w:t>Советский Союз в 1920—1930-е гг.</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2.1</w:t>
            </w:r>
          </w:p>
        </w:tc>
        <w:tc>
          <w:tcPr>
            <w:tcW w:w="3767" w:type="dxa"/>
            <w:gridSpan w:val="3"/>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color w:val="000000"/>
                <w:sz w:val="24"/>
                <w:szCs w:val="24"/>
              </w:rPr>
              <w:t xml:space="preserve">СССР в </w:t>
            </w:r>
            <w:proofErr w:type="spellStart"/>
            <w:r w:rsidRPr="003B38EB">
              <w:rPr>
                <w:rFonts w:ascii="Times New Roman" w:hAnsi="Times New Roman"/>
                <w:color w:val="000000"/>
                <w:sz w:val="24"/>
                <w:szCs w:val="24"/>
              </w:rPr>
              <w:t>годы</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нэпа</w:t>
            </w:r>
            <w:proofErr w:type="spellEnd"/>
            <w:r w:rsidRPr="003B38EB">
              <w:rPr>
                <w:rFonts w:ascii="Times New Roman" w:hAnsi="Times New Roman"/>
                <w:color w:val="000000"/>
                <w:sz w:val="24"/>
                <w:szCs w:val="24"/>
              </w:rPr>
              <w:t xml:space="preserve"> (1921—1928)</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4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2.2</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Советский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Союз</w:t>
            </w:r>
            <w:proofErr w:type="spellEnd"/>
            <w:r w:rsidRPr="003B38EB">
              <w:rPr>
                <w:rFonts w:ascii="Times New Roman" w:hAnsi="Times New Roman"/>
                <w:color w:val="000000"/>
                <w:sz w:val="24"/>
                <w:szCs w:val="24"/>
              </w:rPr>
              <w:t xml:space="preserve"> в 1929—1941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5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2.3</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Культурное пространство советского общества в 1920— 1930-е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2.4</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Внешняя политика СССР в 1920— 1930-е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2.5</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Наш край в 1920— 1930-е гг.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16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3B38EB" w:rsidTr="007B15FA">
        <w:trPr>
          <w:trHeight w:val="144"/>
          <w:tblCellSpacing w:w="20" w:type="nil"/>
        </w:trPr>
        <w:tc>
          <w:tcPr>
            <w:tcW w:w="10916"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3.</w:t>
            </w:r>
            <w:r w:rsidRPr="003B38EB">
              <w:rPr>
                <w:rFonts w:ascii="Times New Roman" w:hAnsi="Times New Roman"/>
                <w:color w:val="000000"/>
                <w:sz w:val="24"/>
                <w:szCs w:val="24"/>
              </w:rPr>
              <w:t xml:space="preserve"> </w:t>
            </w:r>
            <w:proofErr w:type="spellStart"/>
            <w:r w:rsidRPr="003B38EB">
              <w:rPr>
                <w:rFonts w:ascii="Times New Roman" w:hAnsi="Times New Roman"/>
                <w:b/>
                <w:color w:val="000000"/>
                <w:sz w:val="24"/>
                <w:szCs w:val="24"/>
              </w:rPr>
              <w:t>Великая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Отечественная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война</w:t>
            </w:r>
            <w:proofErr w:type="spellEnd"/>
            <w:r w:rsidRPr="003B38EB">
              <w:rPr>
                <w:rFonts w:ascii="Times New Roman" w:hAnsi="Times New Roman"/>
                <w:b/>
                <w:color w:val="000000"/>
                <w:sz w:val="24"/>
                <w:szCs w:val="24"/>
              </w:rPr>
              <w:t xml:space="preserve"> (1941—1945)</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3.1</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Первый период войны (июнь 1941 — осень 1942 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3.2</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Коренной перелом в ходе войны (осень 1942—1943 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3.3</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Человек и война: единство фронта и тыла</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3.4</w:t>
            </w:r>
          </w:p>
        </w:tc>
        <w:tc>
          <w:tcPr>
            <w:tcW w:w="376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Победа СССР в Великой Отечественной войне. Окончание</w:t>
            </w:r>
            <w:proofErr w:type="gramStart"/>
            <w:r w:rsidRPr="003B38EB">
              <w:rPr>
                <w:rFonts w:ascii="Times New Roman" w:hAnsi="Times New Roman"/>
                <w:color w:val="000000"/>
                <w:sz w:val="24"/>
                <w:szCs w:val="24"/>
                <w:lang w:val="ru-RU"/>
              </w:rPr>
              <w:t xml:space="preserve"> В</w:t>
            </w:r>
            <w:proofErr w:type="gramEnd"/>
            <w:r w:rsidRPr="003B38EB">
              <w:rPr>
                <w:rFonts w:ascii="Times New Roman" w:hAnsi="Times New Roman"/>
                <w:color w:val="000000"/>
                <w:sz w:val="24"/>
                <w:szCs w:val="24"/>
                <w:lang w:val="ru-RU"/>
              </w:rPr>
              <w:t>торой мировой войны (1944 — сентябрь 1945 г.)</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4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3.5</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1941— 1945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482095">
        <w:trPr>
          <w:trHeight w:val="144"/>
          <w:tblCellSpacing w:w="20" w:type="nil"/>
        </w:trPr>
        <w:tc>
          <w:tcPr>
            <w:tcW w:w="1135"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3.6</w:t>
            </w:r>
          </w:p>
        </w:tc>
        <w:tc>
          <w:tcPr>
            <w:tcW w:w="376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Обобщение</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286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w:t>
            </w:r>
            <w:r w:rsidRPr="003B38EB">
              <w:rPr>
                <w:rFonts w:ascii="Times New Roman" w:hAnsi="Times New Roman"/>
                <w:color w:val="000000"/>
                <w:sz w:val="24"/>
                <w:szCs w:val="24"/>
              </w:rPr>
              <w:lastRenderedPageBreak/>
              <w:t>ФИПИ</w:t>
            </w: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lastRenderedPageBreak/>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15 </w:t>
            </w:r>
          </w:p>
        </w:tc>
        <w:tc>
          <w:tcPr>
            <w:tcW w:w="4778" w:type="dxa"/>
            <w:gridSpan w:val="2"/>
            <w:tcMar>
              <w:top w:w="50" w:type="dxa"/>
              <w:left w:w="100" w:type="dxa"/>
            </w:tcMar>
            <w:vAlign w:val="center"/>
          </w:tcPr>
          <w:p w:rsidR="005B45EC" w:rsidRPr="003B38EB" w:rsidRDefault="005B45EC">
            <w:pPr>
              <w:rPr>
                <w:sz w:val="24"/>
                <w:szCs w:val="24"/>
              </w:rPr>
            </w:pPr>
          </w:p>
        </w:tc>
      </w:tr>
      <w:tr w:rsidR="005B45EC" w:rsidRPr="003B38EB" w:rsidTr="007B15FA">
        <w:trPr>
          <w:trHeight w:val="144"/>
          <w:tblCellSpacing w:w="20" w:type="nil"/>
        </w:trPr>
        <w:tc>
          <w:tcPr>
            <w:tcW w:w="4902" w:type="dxa"/>
            <w:gridSpan w:val="4"/>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68 </w:t>
            </w:r>
          </w:p>
        </w:tc>
        <w:tc>
          <w:tcPr>
            <w:tcW w:w="1912"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5 </w:t>
            </w:r>
          </w:p>
        </w:tc>
        <w:tc>
          <w:tcPr>
            <w:tcW w:w="2866" w:type="dxa"/>
            <w:tcMar>
              <w:top w:w="50" w:type="dxa"/>
              <w:left w:w="100" w:type="dxa"/>
            </w:tcMar>
            <w:vAlign w:val="center"/>
          </w:tcPr>
          <w:p w:rsidR="005B45EC" w:rsidRPr="003B38EB" w:rsidRDefault="005B45EC">
            <w:pPr>
              <w:rPr>
                <w:sz w:val="24"/>
                <w:szCs w:val="24"/>
              </w:rPr>
            </w:pPr>
          </w:p>
        </w:tc>
      </w:tr>
      <w:tr w:rsidR="003E28D9" w:rsidRPr="003B38EB" w:rsidTr="007B15FA">
        <w:trPr>
          <w:trHeight w:val="144"/>
          <w:tblCellSpacing w:w="20" w:type="nil"/>
        </w:trPr>
        <w:tc>
          <w:tcPr>
            <w:tcW w:w="4902" w:type="dxa"/>
            <w:gridSpan w:val="4"/>
            <w:tcMar>
              <w:top w:w="50" w:type="dxa"/>
              <w:left w:w="100" w:type="dxa"/>
            </w:tcMar>
            <w:vAlign w:val="center"/>
          </w:tcPr>
          <w:p w:rsidR="003E28D9" w:rsidRPr="003B38EB" w:rsidRDefault="003E28D9" w:rsidP="003E28D9">
            <w:pPr>
              <w:spacing w:after="0"/>
              <w:rPr>
                <w:rFonts w:ascii="Times New Roman" w:hAnsi="Times New Roman"/>
                <w:color w:val="000000"/>
                <w:sz w:val="24"/>
                <w:szCs w:val="24"/>
                <w:lang w:val="ru-RU"/>
              </w:rPr>
            </w:pPr>
          </w:p>
        </w:tc>
        <w:tc>
          <w:tcPr>
            <w:tcW w:w="1236" w:type="dxa"/>
            <w:tcMar>
              <w:top w:w="50" w:type="dxa"/>
              <w:left w:w="100" w:type="dxa"/>
            </w:tcMar>
            <w:vAlign w:val="center"/>
          </w:tcPr>
          <w:p w:rsidR="003E28D9" w:rsidRPr="003B38EB" w:rsidRDefault="003E28D9">
            <w:pPr>
              <w:spacing w:after="0"/>
              <w:ind w:left="135"/>
              <w:jc w:val="center"/>
              <w:rPr>
                <w:rFonts w:ascii="Times New Roman" w:hAnsi="Times New Roman"/>
                <w:color w:val="000000"/>
                <w:sz w:val="24"/>
                <w:szCs w:val="24"/>
                <w:lang w:val="ru-RU"/>
              </w:rPr>
            </w:pPr>
          </w:p>
        </w:tc>
        <w:tc>
          <w:tcPr>
            <w:tcW w:w="1912" w:type="dxa"/>
            <w:tcMar>
              <w:top w:w="50" w:type="dxa"/>
              <w:left w:w="100" w:type="dxa"/>
            </w:tcMar>
            <w:vAlign w:val="center"/>
          </w:tcPr>
          <w:p w:rsidR="003E28D9" w:rsidRPr="003B38EB" w:rsidRDefault="003E28D9">
            <w:pPr>
              <w:spacing w:after="0"/>
              <w:ind w:left="135"/>
              <w:jc w:val="center"/>
              <w:rPr>
                <w:rFonts w:ascii="Times New Roman" w:hAnsi="Times New Roman"/>
                <w:color w:val="000000"/>
                <w:sz w:val="24"/>
                <w:szCs w:val="24"/>
              </w:rPr>
            </w:pPr>
          </w:p>
        </w:tc>
        <w:tc>
          <w:tcPr>
            <w:tcW w:w="2866" w:type="dxa"/>
            <w:tcMar>
              <w:top w:w="50" w:type="dxa"/>
              <w:left w:w="100" w:type="dxa"/>
            </w:tcMar>
            <w:vAlign w:val="center"/>
          </w:tcPr>
          <w:p w:rsidR="003E28D9" w:rsidRPr="003B38EB" w:rsidRDefault="003E28D9">
            <w:pPr>
              <w:rPr>
                <w:sz w:val="24"/>
                <w:szCs w:val="24"/>
              </w:rPr>
            </w:pPr>
          </w:p>
        </w:tc>
      </w:tr>
    </w:tbl>
    <w:p w:rsidR="005B45EC" w:rsidRPr="003B38EB" w:rsidRDefault="005B45EC">
      <w:pPr>
        <w:rPr>
          <w:sz w:val="24"/>
          <w:szCs w:val="24"/>
        </w:rPr>
        <w:sectPr w:rsidR="005B45EC" w:rsidRPr="003B38EB" w:rsidSect="007B4EB1">
          <w:type w:val="continuous"/>
          <w:pgSz w:w="11906" w:h="16383"/>
          <w:pgMar w:top="850" w:right="1134" w:bottom="1701" w:left="851" w:header="720" w:footer="720" w:gutter="0"/>
          <w:cols w:space="720"/>
          <w:docGrid w:linePitch="299"/>
        </w:sectPr>
      </w:pPr>
    </w:p>
    <w:p w:rsidR="003E28D9" w:rsidRPr="003B38EB" w:rsidRDefault="003E28D9">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482095" w:rsidRDefault="00482095">
      <w:pPr>
        <w:spacing w:after="0"/>
        <w:ind w:left="120"/>
        <w:rPr>
          <w:rFonts w:ascii="Times New Roman" w:hAnsi="Times New Roman"/>
          <w:b/>
          <w:color w:val="000000"/>
          <w:sz w:val="24"/>
          <w:szCs w:val="24"/>
          <w:lang w:val="ru-RU"/>
        </w:rPr>
      </w:pPr>
    </w:p>
    <w:p w:rsidR="005B45EC" w:rsidRPr="003B38EB" w:rsidRDefault="00CB1E24">
      <w:pPr>
        <w:spacing w:after="0"/>
        <w:ind w:left="120"/>
        <w:rPr>
          <w:sz w:val="24"/>
          <w:szCs w:val="24"/>
        </w:rPr>
      </w:pPr>
      <w:r w:rsidRPr="003B38EB">
        <w:rPr>
          <w:rFonts w:ascii="Times New Roman" w:hAnsi="Times New Roman"/>
          <w:b/>
          <w:color w:val="000000"/>
          <w:sz w:val="24"/>
          <w:szCs w:val="24"/>
        </w:rPr>
        <w:lastRenderedPageBreak/>
        <w:t xml:space="preserve"> 11 КЛАСС </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18"/>
        <w:gridCol w:w="403"/>
        <w:gridCol w:w="3736"/>
        <w:gridCol w:w="948"/>
        <w:gridCol w:w="235"/>
        <w:gridCol w:w="1057"/>
        <w:gridCol w:w="3260"/>
      </w:tblGrid>
      <w:tr w:rsidR="005B45EC" w:rsidRPr="007B15FA" w:rsidTr="007F3F7A">
        <w:trPr>
          <w:trHeight w:val="144"/>
          <w:tblCellSpacing w:w="20" w:type="nil"/>
        </w:trPr>
        <w:tc>
          <w:tcPr>
            <w:tcW w:w="1418" w:type="dxa"/>
            <w:vMerge w:val="restart"/>
            <w:tcMar>
              <w:top w:w="50" w:type="dxa"/>
              <w:left w:w="100" w:type="dxa"/>
            </w:tcMar>
            <w:vAlign w:val="center"/>
          </w:tcPr>
          <w:p w:rsidR="005B45EC" w:rsidRPr="007B15FA" w:rsidRDefault="00CB1E24">
            <w:pPr>
              <w:spacing w:after="0"/>
              <w:ind w:left="135"/>
              <w:rPr>
                <w:rFonts w:ascii="Times New Roman" w:hAnsi="Times New Roman" w:cs="Times New Roman"/>
                <w:sz w:val="24"/>
                <w:szCs w:val="24"/>
              </w:rPr>
            </w:pPr>
            <w:r w:rsidRPr="007B15FA">
              <w:rPr>
                <w:rFonts w:ascii="Times New Roman" w:hAnsi="Times New Roman" w:cs="Times New Roman"/>
                <w:b/>
                <w:color w:val="000000"/>
                <w:sz w:val="24"/>
                <w:szCs w:val="24"/>
              </w:rPr>
              <w:t xml:space="preserve">№ п/п </w:t>
            </w:r>
          </w:p>
          <w:p w:rsidR="005B45EC" w:rsidRPr="007B15FA" w:rsidRDefault="005B45EC">
            <w:pPr>
              <w:spacing w:after="0"/>
              <w:ind w:left="135"/>
              <w:rPr>
                <w:rFonts w:ascii="Times New Roman" w:hAnsi="Times New Roman" w:cs="Times New Roman"/>
                <w:sz w:val="24"/>
                <w:szCs w:val="24"/>
              </w:rPr>
            </w:pPr>
          </w:p>
        </w:tc>
        <w:tc>
          <w:tcPr>
            <w:tcW w:w="4139" w:type="dxa"/>
            <w:gridSpan w:val="2"/>
            <w:vMerge w:val="restart"/>
            <w:tcMar>
              <w:top w:w="50" w:type="dxa"/>
              <w:left w:w="100" w:type="dxa"/>
            </w:tcMar>
            <w:vAlign w:val="center"/>
          </w:tcPr>
          <w:p w:rsidR="005B45EC" w:rsidRPr="007B15FA" w:rsidRDefault="00CB1E24">
            <w:pPr>
              <w:spacing w:after="0"/>
              <w:ind w:left="135"/>
              <w:rPr>
                <w:rFonts w:ascii="Times New Roman" w:hAnsi="Times New Roman" w:cs="Times New Roman"/>
                <w:sz w:val="24"/>
                <w:szCs w:val="24"/>
              </w:rPr>
            </w:pPr>
            <w:proofErr w:type="spellStart"/>
            <w:r w:rsidRPr="007B15FA">
              <w:rPr>
                <w:rFonts w:ascii="Times New Roman" w:hAnsi="Times New Roman" w:cs="Times New Roman"/>
                <w:b/>
                <w:color w:val="000000"/>
                <w:sz w:val="24"/>
                <w:szCs w:val="24"/>
              </w:rPr>
              <w:t>Наименование</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разделов</w:t>
            </w:r>
            <w:proofErr w:type="spellEnd"/>
            <w:r w:rsidRPr="007B15FA">
              <w:rPr>
                <w:rFonts w:ascii="Times New Roman" w:hAnsi="Times New Roman" w:cs="Times New Roman"/>
                <w:b/>
                <w:color w:val="000000"/>
                <w:sz w:val="24"/>
                <w:szCs w:val="24"/>
              </w:rPr>
              <w:t xml:space="preserve"> и </w:t>
            </w:r>
            <w:proofErr w:type="spellStart"/>
            <w:r w:rsidRPr="007B15FA">
              <w:rPr>
                <w:rFonts w:ascii="Times New Roman" w:hAnsi="Times New Roman" w:cs="Times New Roman"/>
                <w:b/>
                <w:color w:val="000000"/>
                <w:sz w:val="24"/>
                <w:szCs w:val="24"/>
              </w:rPr>
              <w:t>тем</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программы</w:t>
            </w:r>
            <w:proofErr w:type="spellEnd"/>
            <w:r w:rsidRPr="007B15FA">
              <w:rPr>
                <w:rFonts w:ascii="Times New Roman" w:hAnsi="Times New Roman" w:cs="Times New Roman"/>
                <w:b/>
                <w:color w:val="000000"/>
                <w:sz w:val="24"/>
                <w:szCs w:val="24"/>
              </w:rPr>
              <w:t xml:space="preserve"> </w:t>
            </w:r>
          </w:p>
          <w:p w:rsidR="005B45EC" w:rsidRPr="007B15FA" w:rsidRDefault="005B45EC">
            <w:pPr>
              <w:spacing w:after="0"/>
              <w:ind w:left="135"/>
              <w:rPr>
                <w:rFonts w:ascii="Times New Roman" w:hAnsi="Times New Roman" w:cs="Times New Roman"/>
                <w:sz w:val="24"/>
                <w:szCs w:val="24"/>
              </w:rPr>
            </w:pPr>
          </w:p>
        </w:tc>
        <w:tc>
          <w:tcPr>
            <w:tcW w:w="2240" w:type="dxa"/>
            <w:gridSpan w:val="3"/>
            <w:tcMar>
              <w:top w:w="50" w:type="dxa"/>
              <w:left w:w="100" w:type="dxa"/>
            </w:tcMar>
            <w:vAlign w:val="center"/>
          </w:tcPr>
          <w:p w:rsidR="005B45EC" w:rsidRPr="007B15FA" w:rsidRDefault="00CB1E24">
            <w:pPr>
              <w:spacing w:after="0"/>
              <w:rPr>
                <w:rFonts w:ascii="Times New Roman" w:hAnsi="Times New Roman" w:cs="Times New Roman"/>
                <w:sz w:val="24"/>
                <w:szCs w:val="24"/>
              </w:rPr>
            </w:pPr>
            <w:proofErr w:type="spellStart"/>
            <w:r w:rsidRPr="007B15FA">
              <w:rPr>
                <w:rFonts w:ascii="Times New Roman" w:hAnsi="Times New Roman" w:cs="Times New Roman"/>
                <w:b/>
                <w:color w:val="000000"/>
                <w:sz w:val="24"/>
                <w:szCs w:val="24"/>
              </w:rPr>
              <w:t>Количество</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часов</w:t>
            </w:r>
            <w:proofErr w:type="spellEnd"/>
          </w:p>
        </w:tc>
        <w:tc>
          <w:tcPr>
            <w:tcW w:w="3260" w:type="dxa"/>
            <w:vMerge w:val="restart"/>
            <w:tcMar>
              <w:top w:w="50" w:type="dxa"/>
              <w:left w:w="100" w:type="dxa"/>
            </w:tcMar>
            <w:vAlign w:val="center"/>
          </w:tcPr>
          <w:p w:rsidR="005B45EC" w:rsidRPr="007B15FA" w:rsidRDefault="00CB1E24">
            <w:pPr>
              <w:spacing w:after="0"/>
              <w:ind w:left="135"/>
              <w:rPr>
                <w:rFonts w:ascii="Times New Roman" w:hAnsi="Times New Roman" w:cs="Times New Roman"/>
                <w:sz w:val="24"/>
                <w:szCs w:val="24"/>
              </w:rPr>
            </w:pPr>
            <w:proofErr w:type="spellStart"/>
            <w:r w:rsidRPr="007B15FA">
              <w:rPr>
                <w:rFonts w:ascii="Times New Roman" w:hAnsi="Times New Roman" w:cs="Times New Roman"/>
                <w:b/>
                <w:color w:val="000000"/>
                <w:sz w:val="24"/>
                <w:szCs w:val="24"/>
              </w:rPr>
              <w:t>Электронные</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цифровые</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образовательные</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ресурсы</w:t>
            </w:r>
            <w:proofErr w:type="spellEnd"/>
            <w:r w:rsidRPr="007B15FA">
              <w:rPr>
                <w:rFonts w:ascii="Times New Roman" w:hAnsi="Times New Roman" w:cs="Times New Roman"/>
                <w:b/>
                <w:color w:val="000000"/>
                <w:sz w:val="24"/>
                <w:szCs w:val="24"/>
              </w:rPr>
              <w:t xml:space="preserve"> </w:t>
            </w:r>
          </w:p>
          <w:p w:rsidR="005B45EC" w:rsidRPr="007B15FA" w:rsidRDefault="005B45EC">
            <w:pPr>
              <w:spacing w:after="0"/>
              <w:ind w:left="135"/>
              <w:rPr>
                <w:rFonts w:ascii="Times New Roman" w:hAnsi="Times New Roman" w:cs="Times New Roman"/>
                <w:sz w:val="24"/>
                <w:szCs w:val="24"/>
              </w:rPr>
            </w:pPr>
          </w:p>
        </w:tc>
      </w:tr>
      <w:tr w:rsidR="005B45EC" w:rsidRPr="007B15FA" w:rsidTr="007F3F7A">
        <w:trPr>
          <w:trHeight w:val="144"/>
          <w:tblCellSpacing w:w="20" w:type="nil"/>
        </w:trPr>
        <w:tc>
          <w:tcPr>
            <w:tcW w:w="1418" w:type="dxa"/>
            <w:vMerge/>
            <w:tcBorders>
              <w:top w:val="nil"/>
            </w:tcBorders>
            <w:tcMar>
              <w:top w:w="50" w:type="dxa"/>
              <w:left w:w="100" w:type="dxa"/>
            </w:tcMar>
          </w:tcPr>
          <w:p w:rsidR="005B45EC" w:rsidRPr="007B15FA" w:rsidRDefault="005B45EC">
            <w:pPr>
              <w:rPr>
                <w:rFonts w:ascii="Times New Roman" w:hAnsi="Times New Roman" w:cs="Times New Roman"/>
                <w:sz w:val="24"/>
                <w:szCs w:val="24"/>
              </w:rPr>
            </w:pPr>
          </w:p>
        </w:tc>
        <w:tc>
          <w:tcPr>
            <w:tcW w:w="4139" w:type="dxa"/>
            <w:gridSpan w:val="2"/>
            <w:vMerge/>
            <w:tcBorders>
              <w:top w:val="nil"/>
            </w:tcBorders>
            <w:tcMar>
              <w:top w:w="50" w:type="dxa"/>
              <w:left w:w="100" w:type="dxa"/>
            </w:tcMar>
          </w:tcPr>
          <w:p w:rsidR="005B45EC" w:rsidRPr="007B15FA" w:rsidRDefault="005B45EC">
            <w:pPr>
              <w:rPr>
                <w:rFonts w:ascii="Times New Roman" w:hAnsi="Times New Roman" w:cs="Times New Roman"/>
                <w:sz w:val="24"/>
                <w:szCs w:val="24"/>
              </w:rPr>
            </w:pPr>
          </w:p>
        </w:tc>
        <w:tc>
          <w:tcPr>
            <w:tcW w:w="948" w:type="dxa"/>
            <w:tcMar>
              <w:top w:w="50" w:type="dxa"/>
              <w:left w:w="100" w:type="dxa"/>
            </w:tcMar>
            <w:vAlign w:val="center"/>
          </w:tcPr>
          <w:p w:rsidR="005B45EC" w:rsidRPr="007B15FA" w:rsidRDefault="00CB1E24">
            <w:pPr>
              <w:spacing w:after="0"/>
              <w:ind w:left="135"/>
              <w:rPr>
                <w:rFonts w:ascii="Times New Roman" w:hAnsi="Times New Roman" w:cs="Times New Roman"/>
                <w:sz w:val="24"/>
                <w:szCs w:val="24"/>
              </w:rPr>
            </w:pPr>
            <w:proofErr w:type="spellStart"/>
            <w:r w:rsidRPr="007B15FA">
              <w:rPr>
                <w:rFonts w:ascii="Times New Roman" w:hAnsi="Times New Roman" w:cs="Times New Roman"/>
                <w:b/>
                <w:color w:val="000000"/>
                <w:sz w:val="24"/>
                <w:szCs w:val="24"/>
              </w:rPr>
              <w:t>Всего</w:t>
            </w:r>
            <w:proofErr w:type="spellEnd"/>
            <w:r w:rsidRPr="007B15FA">
              <w:rPr>
                <w:rFonts w:ascii="Times New Roman" w:hAnsi="Times New Roman" w:cs="Times New Roman"/>
                <w:b/>
                <w:color w:val="000000"/>
                <w:sz w:val="24"/>
                <w:szCs w:val="24"/>
              </w:rPr>
              <w:t xml:space="preserve"> </w:t>
            </w:r>
          </w:p>
          <w:p w:rsidR="005B45EC" w:rsidRPr="007B15FA" w:rsidRDefault="005B45EC">
            <w:pPr>
              <w:spacing w:after="0"/>
              <w:ind w:left="135"/>
              <w:rPr>
                <w:rFonts w:ascii="Times New Roman" w:hAnsi="Times New Roman" w:cs="Times New Roman"/>
                <w:sz w:val="24"/>
                <w:szCs w:val="24"/>
              </w:rPr>
            </w:pPr>
          </w:p>
        </w:tc>
        <w:tc>
          <w:tcPr>
            <w:tcW w:w="1292" w:type="dxa"/>
            <w:gridSpan w:val="2"/>
            <w:tcMar>
              <w:top w:w="50" w:type="dxa"/>
              <w:left w:w="100" w:type="dxa"/>
            </w:tcMar>
            <w:vAlign w:val="center"/>
          </w:tcPr>
          <w:p w:rsidR="005B45EC" w:rsidRPr="007B15FA" w:rsidRDefault="00CB1E24">
            <w:pPr>
              <w:spacing w:after="0"/>
              <w:ind w:left="135"/>
              <w:rPr>
                <w:rFonts w:ascii="Times New Roman" w:hAnsi="Times New Roman" w:cs="Times New Roman"/>
                <w:sz w:val="24"/>
                <w:szCs w:val="24"/>
              </w:rPr>
            </w:pPr>
            <w:proofErr w:type="spellStart"/>
            <w:r w:rsidRPr="007B15FA">
              <w:rPr>
                <w:rFonts w:ascii="Times New Roman" w:hAnsi="Times New Roman" w:cs="Times New Roman"/>
                <w:b/>
                <w:color w:val="000000"/>
                <w:sz w:val="24"/>
                <w:szCs w:val="24"/>
              </w:rPr>
              <w:t>Контрольные</w:t>
            </w:r>
            <w:proofErr w:type="spellEnd"/>
            <w:r w:rsidRPr="007B15FA">
              <w:rPr>
                <w:rFonts w:ascii="Times New Roman" w:hAnsi="Times New Roman" w:cs="Times New Roman"/>
                <w:b/>
                <w:color w:val="000000"/>
                <w:sz w:val="24"/>
                <w:szCs w:val="24"/>
              </w:rPr>
              <w:t xml:space="preserve"> </w:t>
            </w:r>
            <w:proofErr w:type="spellStart"/>
            <w:r w:rsidRPr="007B15FA">
              <w:rPr>
                <w:rFonts w:ascii="Times New Roman" w:hAnsi="Times New Roman" w:cs="Times New Roman"/>
                <w:b/>
                <w:color w:val="000000"/>
                <w:sz w:val="24"/>
                <w:szCs w:val="24"/>
              </w:rPr>
              <w:t>работы</w:t>
            </w:r>
            <w:proofErr w:type="spellEnd"/>
            <w:r w:rsidRPr="007B15FA">
              <w:rPr>
                <w:rFonts w:ascii="Times New Roman" w:hAnsi="Times New Roman" w:cs="Times New Roman"/>
                <w:b/>
                <w:color w:val="000000"/>
                <w:sz w:val="24"/>
                <w:szCs w:val="24"/>
              </w:rPr>
              <w:t xml:space="preserve"> </w:t>
            </w:r>
          </w:p>
          <w:p w:rsidR="005B45EC" w:rsidRPr="007B15FA" w:rsidRDefault="005B45EC">
            <w:pPr>
              <w:spacing w:after="0"/>
              <w:ind w:left="135"/>
              <w:rPr>
                <w:rFonts w:ascii="Times New Roman" w:hAnsi="Times New Roman" w:cs="Times New Roman"/>
                <w:sz w:val="24"/>
                <w:szCs w:val="24"/>
              </w:rPr>
            </w:pPr>
          </w:p>
        </w:tc>
        <w:tc>
          <w:tcPr>
            <w:tcW w:w="3260" w:type="dxa"/>
            <w:vMerge/>
            <w:tcBorders>
              <w:top w:val="nil"/>
            </w:tcBorders>
            <w:tcMar>
              <w:top w:w="50" w:type="dxa"/>
              <w:left w:w="100" w:type="dxa"/>
            </w:tcMar>
          </w:tcPr>
          <w:p w:rsidR="005B45EC" w:rsidRPr="007B15FA" w:rsidRDefault="005B45EC">
            <w:pPr>
              <w:rPr>
                <w:rFonts w:ascii="Times New Roman" w:hAnsi="Times New Roman" w:cs="Times New Roman"/>
                <w:sz w:val="24"/>
                <w:szCs w:val="24"/>
              </w:rPr>
            </w:pPr>
          </w:p>
        </w:tc>
      </w:tr>
      <w:tr w:rsidR="005B45EC" w:rsidRPr="003B38EB" w:rsidTr="007F3F7A">
        <w:trPr>
          <w:trHeight w:val="144"/>
          <w:tblCellSpacing w:w="20" w:type="nil"/>
        </w:trPr>
        <w:tc>
          <w:tcPr>
            <w:tcW w:w="11057"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1.</w:t>
            </w:r>
            <w:r w:rsidRPr="003B38EB">
              <w:rPr>
                <w:rFonts w:ascii="Times New Roman" w:hAnsi="Times New Roman"/>
                <w:color w:val="000000"/>
                <w:sz w:val="24"/>
                <w:szCs w:val="24"/>
              </w:rPr>
              <w:t xml:space="preserve"> </w:t>
            </w:r>
            <w:proofErr w:type="spellStart"/>
            <w:r w:rsidRPr="003B38EB">
              <w:rPr>
                <w:rFonts w:ascii="Times New Roman" w:hAnsi="Times New Roman"/>
                <w:b/>
                <w:color w:val="000000"/>
                <w:sz w:val="24"/>
                <w:szCs w:val="24"/>
              </w:rPr>
              <w:t>Всеобщая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история</w:t>
            </w:r>
            <w:proofErr w:type="spellEnd"/>
            <w:r w:rsidRPr="003B38EB">
              <w:rPr>
                <w:rFonts w:ascii="Times New Roman" w:hAnsi="Times New Roman"/>
                <w:b/>
                <w:color w:val="000000"/>
                <w:sz w:val="24"/>
                <w:szCs w:val="24"/>
              </w:rPr>
              <w:t xml:space="preserve">. 1945—2022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1.1</w:t>
            </w:r>
          </w:p>
        </w:tc>
        <w:tc>
          <w:tcPr>
            <w:tcW w:w="4139"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1.2</w:t>
            </w:r>
          </w:p>
        </w:tc>
        <w:tc>
          <w:tcPr>
            <w:tcW w:w="4139"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Северной Америки и Европы во второй половине ХХ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9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1.3</w:t>
            </w:r>
          </w:p>
        </w:tc>
        <w:tc>
          <w:tcPr>
            <w:tcW w:w="4139"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Азии, Африки во второй половине ХХ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в.: проблемы и пути модернизации</w:t>
            </w:r>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4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1.4</w:t>
            </w:r>
          </w:p>
        </w:tc>
        <w:tc>
          <w:tcPr>
            <w:tcW w:w="4139"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Латинской Америки во второй половине ХХ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1.5</w:t>
            </w:r>
          </w:p>
        </w:tc>
        <w:tc>
          <w:tcPr>
            <w:tcW w:w="4139"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Международные отношения во второй половине ХХ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3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1.6</w:t>
            </w:r>
          </w:p>
        </w:tc>
        <w:tc>
          <w:tcPr>
            <w:tcW w:w="4139"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Развитие науки и культуры во второй половине ХХ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2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1.7</w:t>
            </w:r>
          </w:p>
        </w:tc>
        <w:tc>
          <w:tcPr>
            <w:tcW w:w="4139"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Современный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w:t>
            </w:r>
            <w:proofErr w:type="spellEnd"/>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418"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1.8</w:t>
            </w:r>
          </w:p>
        </w:tc>
        <w:tc>
          <w:tcPr>
            <w:tcW w:w="4139" w:type="dxa"/>
            <w:gridSpan w:val="2"/>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Обобщение</w:t>
            </w:r>
            <w:proofErr w:type="spellEnd"/>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292"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555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948"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23 </w:t>
            </w:r>
          </w:p>
        </w:tc>
        <w:tc>
          <w:tcPr>
            <w:tcW w:w="4552" w:type="dxa"/>
            <w:gridSpan w:val="3"/>
            <w:tcMar>
              <w:top w:w="50" w:type="dxa"/>
              <w:left w:w="100" w:type="dxa"/>
            </w:tcMar>
            <w:vAlign w:val="center"/>
          </w:tcPr>
          <w:p w:rsidR="005B45EC" w:rsidRPr="003B38EB" w:rsidRDefault="005B45EC">
            <w:pPr>
              <w:rPr>
                <w:sz w:val="24"/>
                <w:szCs w:val="24"/>
              </w:rPr>
            </w:pPr>
          </w:p>
        </w:tc>
      </w:tr>
      <w:tr w:rsidR="005B45EC" w:rsidRPr="003B38EB" w:rsidTr="007F3F7A">
        <w:trPr>
          <w:trHeight w:val="144"/>
          <w:tblCellSpacing w:w="20" w:type="nil"/>
        </w:trPr>
        <w:tc>
          <w:tcPr>
            <w:tcW w:w="11057"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История</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России</w:t>
            </w:r>
            <w:proofErr w:type="spellEnd"/>
            <w:r w:rsidRPr="003B38EB">
              <w:rPr>
                <w:rFonts w:ascii="Times New Roman" w:hAnsi="Times New Roman"/>
                <w:b/>
                <w:color w:val="000000"/>
                <w:sz w:val="24"/>
                <w:szCs w:val="24"/>
              </w:rPr>
              <w:t xml:space="preserve">. 1945—2022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3B38EB" w:rsidTr="007F3F7A">
        <w:trPr>
          <w:trHeight w:val="144"/>
          <w:tblCellSpacing w:w="20" w:type="nil"/>
        </w:trPr>
        <w:tc>
          <w:tcPr>
            <w:tcW w:w="11057" w:type="dxa"/>
            <w:gridSpan w:val="7"/>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Раздел</w:t>
            </w:r>
            <w:proofErr w:type="spellEnd"/>
            <w:r w:rsidRPr="003B38EB">
              <w:rPr>
                <w:rFonts w:ascii="Times New Roman" w:hAnsi="Times New Roman"/>
                <w:b/>
                <w:color w:val="000000"/>
                <w:sz w:val="24"/>
                <w:szCs w:val="24"/>
              </w:rPr>
              <w:t xml:space="preserve"> 1.</w:t>
            </w:r>
            <w:r w:rsidRPr="003B38EB">
              <w:rPr>
                <w:rFonts w:ascii="Times New Roman" w:hAnsi="Times New Roman"/>
                <w:color w:val="000000"/>
                <w:sz w:val="24"/>
                <w:szCs w:val="24"/>
              </w:rPr>
              <w:t xml:space="preserve"> </w:t>
            </w:r>
            <w:r w:rsidRPr="003B38EB">
              <w:rPr>
                <w:rFonts w:ascii="Times New Roman" w:hAnsi="Times New Roman"/>
                <w:b/>
                <w:color w:val="000000"/>
                <w:sz w:val="24"/>
                <w:szCs w:val="24"/>
              </w:rPr>
              <w:t xml:space="preserve">СССР в 1945—1991 </w:t>
            </w:r>
            <w:proofErr w:type="spellStart"/>
            <w:r w:rsidRPr="003B38EB">
              <w:rPr>
                <w:rFonts w:ascii="Times New Roman" w:hAnsi="Times New Roman"/>
                <w:b/>
                <w:color w:val="000000"/>
                <w:sz w:val="24"/>
                <w:szCs w:val="24"/>
              </w:rPr>
              <w:t>гг</w:t>
            </w:r>
            <w:proofErr w:type="spellEnd"/>
            <w:r w:rsidRPr="003B38EB">
              <w:rPr>
                <w:rFonts w:ascii="Times New Roman" w:hAnsi="Times New Roman"/>
                <w:b/>
                <w:color w:val="000000"/>
                <w:sz w:val="24"/>
                <w:szCs w:val="24"/>
              </w:rPr>
              <w:t>.</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1.1</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1.2</w:t>
            </w:r>
          </w:p>
        </w:tc>
        <w:tc>
          <w:tcPr>
            <w:tcW w:w="3736" w:type="dxa"/>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color w:val="000000"/>
                <w:sz w:val="24"/>
                <w:szCs w:val="24"/>
              </w:rPr>
              <w:t xml:space="preserve">СССР в 1945—1953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4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1.3</w:t>
            </w:r>
          </w:p>
        </w:tc>
        <w:tc>
          <w:tcPr>
            <w:tcW w:w="3736"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СССР в середине 1950-х — первой половине 1960-х гг.</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1.4</w:t>
            </w:r>
          </w:p>
        </w:tc>
        <w:tc>
          <w:tcPr>
            <w:tcW w:w="3736"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Советское государство и общество в середине 1960-х — начале 1980-х гг.</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7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1.5</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Политика</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перестройки</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Распад</w:t>
            </w:r>
            <w:proofErr w:type="spellEnd"/>
            <w:r w:rsidRPr="003B38EB">
              <w:rPr>
                <w:rFonts w:ascii="Times New Roman" w:hAnsi="Times New Roman"/>
                <w:color w:val="000000"/>
                <w:sz w:val="24"/>
                <w:szCs w:val="24"/>
              </w:rPr>
              <w:t xml:space="preserve"> СССР (1985—1991)</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6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1.6</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1945— 1991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1.7</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Итоговое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обобщение</w:t>
            </w:r>
            <w:proofErr w:type="spellEnd"/>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555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lastRenderedPageBreak/>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26 </w:t>
            </w:r>
          </w:p>
        </w:tc>
        <w:tc>
          <w:tcPr>
            <w:tcW w:w="4317" w:type="dxa"/>
            <w:gridSpan w:val="2"/>
            <w:tcMar>
              <w:top w:w="50" w:type="dxa"/>
              <w:left w:w="100" w:type="dxa"/>
            </w:tcMar>
            <w:vAlign w:val="center"/>
          </w:tcPr>
          <w:p w:rsidR="005B45EC" w:rsidRPr="003B38EB" w:rsidRDefault="005B45EC">
            <w:pPr>
              <w:rPr>
                <w:sz w:val="24"/>
                <w:szCs w:val="24"/>
              </w:rPr>
            </w:pPr>
          </w:p>
        </w:tc>
      </w:tr>
      <w:tr w:rsidR="005B45EC" w:rsidRPr="005F7048" w:rsidTr="007F3F7A">
        <w:trPr>
          <w:trHeight w:val="144"/>
          <w:tblCellSpacing w:w="20" w:type="nil"/>
        </w:trPr>
        <w:tc>
          <w:tcPr>
            <w:tcW w:w="11057" w:type="dxa"/>
            <w:gridSpan w:val="7"/>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b/>
                <w:color w:val="000000"/>
                <w:sz w:val="24"/>
                <w:szCs w:val="24"/>
                <w:lang w:val="ru-RU"/>
              </w:rPr>
              <w:t>Раздел 2.</w:t>
            </w:r>
            <w:r w:rsidRPr="003B38EB">
              <w:rPr>
                <w:rFonts w:ascii="Times New Roman" w:hAnsi="Times New Roman"/>
                <w:color w:val="000000"/>
                <w:sz w:val="24"/>
                <w:szCs w:val="24"/>
                <w:lang w:val="ru-RU"/>
              </w:rPr>
              <w:t xml:space="preserve"> </w:t>
            </w:r>
            <w:r w:rsidRPr="003B38EB">
              <w:rPr>
                <w:rFonts w:ascii="Times New Roman" w:hAnsi="Times New Roman"/>
                <w:b/>
                <w:color w:val="000000"/>
                <w:sz w:val="24"/>
                <w:szCs w:val="24"/>
                <w:lang w:val="ru-RU"/>
              </w:rPr>
              <w:t>Российская Федерация в 1992—2022 гг.</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2.1</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Становление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новой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России</w:t>
            </w:r>
            <w:proofErr w:type="spellEnd"/>
            <w:r w:rsidRPr="003B38EB">
              <w:rPr>
                <w:rFonts w:ascii="Times New Roman" w:hAnsi="Times New Roman"/>
                <w:color w:val="000000"/>
                <w:sz w:val="24"/>
                <w:szCs w:val="24"/>
              </w:rPr>
              <w:t xml:space="preserve"> (1992—1999)</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7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2.2</w:t>
            </w:r>
          </w:p>
        </w:tc>
        <w:tc>
          <w:tcPr>
            <w:tcW w:w="3736"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Россия в ХХ</w:t>
            </w:r>
            <w:proofErr w:type="gramStart"/>
            <w:r w:rsidRPr="003B38EB">
              <w:rPr>
                <w:rFonts w:ascii="Times New Roman" w:hAnsi="Times New Roman"/>
                <w:color w:val="000000"/>
                <w:sz w:val="24"/>
                <w:szCs w:val="24"/>
              </w:rPr>
              <w:t>I</w:t>
            </w:r>
            <w:proofErr w:type="gramEnd"/>
            <w:r w:rsidRPr="003B38EB">
              <w:rPr>
                <w:rFonts w:ascii="Times New Roman" w:hAnsi="Times New Roman"/>
                <w:color w:val="000000"/>
                <w:sz w:val="24"/>
                <w:szCs w:val="24"/>
                <w:lang w:val="ru-RU"/>
              </w:rPr>
              <w:t xml:space="preserve"> в.: вызовы времени и задачи модернизации</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10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1821" w:type="dxa"/>
            <w:gridSpan w:val="2"/>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2.3</w:t>
            </w:r>
          </w:p>
        </w:tc>
        <w:tc>
          <w:tcPr>
            <w:tcW w:w="3736"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1992— 2022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0 </w:t>
            </w:r>
          </w:p>
        </w:tc>
        <w:tc>
          <w:tcPr>
            <w:tcW w:w="3260"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РФ РЭШ ФИПИ</w:t>
            </w:r>
          </w:p>
        </w:tc>
      </w:tr>
      <w:tr w:rsidR="005B45EC" w:rsidRPr="003B38EB" w:rsidTr="007F3F7A">
        <w:trPr>
          <w:trHeight w:val="144"/>
          <w:tblCellSpacing w:w="20" w:type="nil"/>
        </w:trPr>
        <w:tc>
          <w:tcPr>
            <w:tcW w:w="555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разделу</w:t>
            </w:r>
            <w:proofErr w:type="spellEnd"/>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18 </w:t>
            </w:r>
          </w:p>
        </w:tc>
        <w:tc>
          <w:tcPr>
            <w:tcW w:w="4317" w:type="dxa"/>
            <w:gridSpan w:val="2"/>
            <w:tcMar>
              <w:top w:w="50" w:type="dxa"/>
              <w:left w:w="100" w:type="dxa"/>
            </w:tcMar>
            <w:vAlign w:val="center"/>
          </w:tcPr>
          <w:p w:rsidR="005B45EC" w:rsidRPr="003B38EB" w:rsidRDefault="005B45EC">
            <w:pPr>
              <w:rPr>
                <w:sz w:val="24"/>
                <w:szCs w:val="24"/>
              </w:rPr>
            </w:pPr>
          </w:p>
        </w:tc>
      </w:tr>
      <w:tr w:rsidR="005B45EC" w:rsidRPr="003B38EB" w:rsidTr="007F3F7A">
        <w:trPr>
          <w:trHeight w:val="144"/>
          <w:tblCellSpacing w:w="20" w:type="nil"/>
        </w:trPr>
        <w:tc>
          <w:tcPr>
            <w:tcW w:w="5557" w:type="dxa"/>
            <w:gridSpan w:val="3"/>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Итоговое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обобщение</w:t>
            </w:r>
            <w:proofErr w:type="spellEnd"/>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c>
          <w:tcPr>
            <w:tcW w:w="1057" w:type="dxa"/>
            <w:tcMar>
              <w:top w:w="50" w:type="dxa"/>
              <w:left w:w="100" w:type="dxa"/>
            </w:tcMar>
            <w:vAlign w:val="center"/>
          </w:tcPr>
          <w:p w:rsidR="005B45EC" w:rsidRPr="003B38EB" w:rsidRDefault="005B45EC">
            <w:pPr>
              <w:spacing w:after="0"/>
              <w:ind w:left="135"/>
              <w:jc w:val="center"/>
              <w:rPr>
                <w:sz w:val="24"/>
                <w:szCs w:val="24"/>
              </w:rPr>
            </w:pPr>
          </w:p>
        </w:tc>
        <w:tc>
          <w:tcPr>
            <w:tcW w:w="3260" w:type="dxa"/>
            <w:tcMar>
              <w:top w:w="50" w:type="dxa"/>
              <w:left w:w="100" w:type="dxa"/>
            </w:tcMar>
            <w:vAlign w:val="center"/>
          </w:tcPr>
          <w:p w:rsidR="005B45EC" w:rsidRPr="003B38EB" w:rsidRDefault="005B45EC">
            <w:pPr>
              <w:spacing w:after="0"/>
              <w:ind w:left="135"/>
              <w:rPr>
                <w:sz w:val="24"/>
                <w:szCs w:val="24"/>
              </w:rPr>
            </w:pPr>
          </w:p>
        </w:tc>
      </w:tr>
      <w:tr w:rsidR="005B45EC" w:rsidRPr="003B38EB" w:rsidTr="007F3F7A">
        <w:trPr>
          <w:trHeight w:val="144"/>
          <w:tblCellSpacing w:w="20" w:type="nil"/>
        </w:trPr>
        <w:tc>
          <w:tcPr>
            <w:tcW w:w="5557" w:type="dxa"/>
            <w:gridSpan w:val="3"/>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ОБЩЕЕ КОЛИЧЕСТВО ЧАСОВ ПО ПРОГРАММЕ</w:t>
            </w:r>
          </w:p>
        </w:tc>
        <w:tc>
          <w:tcPr>
            <w:tcW w:w="1183" w:type="dxa"/>
            <w:gridSpan w:val="2"/>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68 </w:t>
            </w:r>
          </w:p>
        </w:tc>
        <w:tc>
          <w:tcPr>
            <w:tcW w:w="1057"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5 </w:t>
            </w:r>
          </w:p>
        </w:tc>
        <w:tc>
          <w:tcPr>
            <w:tcW w:w="3260" w:type="dxa"/>
            <w:tcMar>
              <w:top w:w="50" w:type="dxa"/>
              <w:left w:w="100" w:type="dxa"/>
            </w:tcMar>
            <w:vAlign w:val="center"/>
          </w:tcPr>
          <w:p w:rsidR="005B45EC" w:rsidRPr="003B38EB" w:rsidRDefault="005B45EC">
            <w:pPr>
              <w:rPr>
                <w:sz w:val="24"/>
                <w:szCs w:val="24"/>
              </w:rPr>
            </w:pPr>
          </w:p>
        </w:tc>
      </w:tr>
    </w:tbl>
    <w:p w:rsidR="005B45EC" w:rsidRPr="003B38EB" w:rsidRDefault="005B45EC">
      <w:pPr>
        <w:rPr>
          <w:sz w:val="24"/>
          <w:szCs w:val="24"/>
          <w:lang w:val="ru-RU"/>
        </w:rPr>
        <w:sectPr w:rsidR="005B45EC" w:rsidRPr="003B38EB" w:rsidSect="00CB1E24">
          <w:type w:val="continuous"/>
          <w:pgSz w:w="11906" w:h="16383"/>
          <w:pgMar w:top="850" w:right="1134" w:bottom="1701" w:left="1134" w:header="720" w:footer="720" w:gutter="0"/>
          <w:cols w:space="720"/>
          <w:docGrid w:linePitch="299"/>
        </w:sectPr>
      </w:pPr>
    </w:p>
    <w:p w:rsidR="005B45EC" w:rsidRPr="003B38EB" w:rsidRDefault="005B45EC">
      <w:pPr>
        <w:rPr>
          <w:sz w:val="24"/>
          <w:szCs w:val="24"/>
          <w:lang w:val="ru-RU"/>
        </w:rPr>
        <w:sectPr w:rsidR="005B45EC" w:rsidRPr="003B38EB" w:rsidSect="00CB1E24">
          <w:type w:val="continuous"/>
          <w:pgSz w:w="11906" w:h="16383"/>
          <w:pgMar w:top="850" w:right="1134" w:bottom="1701" w:left="1134" w:header="720" w:footer="720" w:gutter="0"/>
          <w:cols w:space="720"/>
          <w:docGrid w:linePitch="299"/>
        </w:sectPr>
      </w:pPr>
    </w:p>
    <w:p w:rsidR="0069076F" w:rsidRDefault="0069076F" w:rsidP="004E6856">
      <w:pPr>
        <w:spacing w:after="0"/>
        <w:ind w:left="120"/>
        <w:jc w:val="center"/>
        <w:rPr>
          <w:rFonts w:ascii="Times New Roman" w:hAnsi="Times New Roman"/>
          <w:b/>
          <w:color w:val="000000"/>
          <w:sz w:val="24"/>
          <w:szCs w:val="24"/>
          <w:lang w:val="ru-RU"/>
        </w:rPr>
      </w:pPr>
      <w:bookmarkStart w:id="7" w:name="block-1295008"/>
      <w:bookmarkEnd w:id="6"/>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DB6696" w:rsidRDefault="00DB6696" w:rsidP="004E6856">
      <w:pPr>
        <w:spacing w:after="0"/>
        <w:ind w:left="120"/>
        <w:jc w:val="center"/>
        <w:rPr>
          <w:rFonts w:ascii="Times New Roman" w:hAnsi="Times New Roman"/>
          <w:b/>
          <w:color w:val="000000"/>
          <w:sz w:val="24"/>
          <w:szCs w:val="24"/>
          <w:lang w:val="ru-RU"/>
        </w:rPr>
      </w:pPr>
    </w:p>
    <w:p w:rsidR="0069076F" w:rsidRDefault="0069076F" w:rsidP="004E6856">
      <w:pPr>
        <w:spacing w:after="0"/>
        <w:ind w:left="120"/>
        <w:jc w:val="center"/>
        <w:rPr>
          <w:rFonts w:ascii="Times New Roman" w:hAnsi="Times New Roman"/>
          <w:b/>
          <w:color w:val="000000"/>
          <w:sz w:val="24"/>
          <w:szCs w:val="24"/>
          <w:lang w:val="ru-RU"/>
        </w:rPr>
      </w:pPr>
    </w:p>
    <w:p w:rsidR="005B45EC" w:rsidRDefault="00CB1E24" w:rsidP="004E6856">
      <w:pPr>
        <w:spacing w:after="0"/>
        <w:ind w:left="120"/>
        <w:jc w:val="center"/>
        <w:rPr>
          <w:rFonts w:ascii="Times New Roman" w:hAnsi="Times New Roman"/>
          <w:b/>
          <w:color w:val="000000"/>
          <w:sz w:val="24"/>
          <w:szCs w:val="24"/>
          <w:lang w:val="ru-RU"/>
        </w:rPr>
      </w:pPr>
      <w:r w:rsidRPr="003B38EB">
        <w:rPr>
          <w:rFonts w:ascii="Times New Roman" w:hAnsi="Times New Roman"/>
          <w:b/>
          <w:color w:val="000000"/>
          <w:sz w:val="24"/>
          <w:szCs w:val="24"/>
        </w:rPr>
        <w:t xml:space="preserve">ПОУРОЧНОЕ ПЛАНИРОВАНИЕ </w:t>
      </w:r>
      <w:r w:rsidR="004E6856">
        <w:rPr>
          <w:sz w:val="24"/>
          <w:szCs w:val="24"/>
          <w:lang w:val="ru-RU"/>
        </w:rPr>
        <w:t xml:space="preserve"> </w:t>
      </w:r>
      <w:r w:rsidRPr="003B38EB">
        <w:rPr>
          <w:rFonts w:ascii="Times New Roman" w:hAnsi="Times New Roman"/>
          <w:b/>
          <w:color w:val="000000"/>
          <w:sz w:val="24"/>
          <w:szCs w:val="24"/>
        </w:rPr>
        <w:t xml:space="preserve"> 10 КЛАСС</w:t>
      </w:r>
    </w:p>
    <w:p w:rsidR="004E6856" w:rsidRPr="004E6856" w:rsidRDefault="004E6856" w:rsidP="004E6856">
      <w:pPr>
        <w:spacing w:after="0"/>
        <w:ind w:left="120"/>
        <w:jc w:val="center"/>
        <w:rPr>
          <w:sz w:val="24"/>
          <w:szCs w:val="24"/>
          <w:lang w:val="ru-RU"/>
        </w:rPr>
      </w:pPr>
    </w:p>
    <w:tbl>
      <w:tblPr>
        <w:tblW w:w="10916"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7686"/>
        <w:gridCol w:w="2543"/>
      </w:tblGrid>
      <w:tr w:rsidR="00CB1E24" w:rsidRPr="003B38EB" w:rsidTr="005E7F86">
        <w:trPr>
          <w:trHeight w:val="144"/>
          <w:tblCellSpacing w:w="20" w:type="nil"/>
        </w:trPr>
        <w:tc>
          <w:tcPr>
            <w:tcW w:w="545" w:type="dxa"/>
            <w:vMerge w:val="restart"/>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b/>
                <w:color w:val="000000"/>
                <w:sz w:val="24"/>
                <w:szCs w:val="24"/>
              </w:rPr>
              <w:t xml:space="preserve">№ п/п </w:t>
            </w:r>
          </w:p>
          <w:p w:rsidR="00CB1E24" w:rsidRPr="003B38EB" w:rsidRDefault="00CB1E24">
            <w:pPr>
              <w:spacing w:after="0"/>
              <w:ind w:left="135"/>
              <w:rPr>
                <w:sz w:val="24"/>
                <w:szCs w:val="24"/>
              </w:rPr>
            </w:pPr>
          </w:p>
        </w:tc>
        <w:tc>
          <w:tcPr>
            <w:tcW w:w="7805" w:type="dxa"/>
            <w:vMerge w:val="restart"/>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b/>
                <w:color w:val="000000"/>
                <w:sz w:val="24"/>
                <w:szCs w:val="24"/>
              </w:rPr>
              <w:t>Тема</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урока</w:t>
            </w:r>
            <w:proofErr w:type="spellEnd"/>
            <w:r w:rsidRPr="003B38EB">
              <w:rPr>
                <w:rFonts w:ascii="Times New Roman" w:hAnsi="Times New Roman"/>
                <w:b/>
                <w:color w:val="000000"/>
                <w:sz w:val="24"/>
                <w:szCs w:val="24"/>
              </w:rPr>
              <w:t xml:space="preserve"> </w:t>
            </w:r>
          </w:p>
          <w:p w:rsidR="00CB1E24" w:rsidRPr="003B38EB" w:rsidRDefault="00CB1E24">
            <w:pPr>
              <w:spacing w:after="0"/>
              <w:ind w:left="135"/>
              <w:rPr>
                <w:sz w:val="24"/>
                <w:szCs w:val="24"/>
              </w:rPr>
            </w:pPr>
          </w:p>
        </w:tc>
        <w:tc>
          <w:tcPr>
            <w:tcW w:w="2566" w:type="dxa"/>
            <w:tcMar>
              <w:top w:w="50" w:type="dxa"/>
              <w:left w:w="100" w:type="dxa"/>
            </w:tcMar>
            <w:vAlign w:val="center"/>
          </w:tcPr>
          <w:p w:rsidR="00CB1E24" w:rsidRPr="003B38EB" w:rsidRDefault="00CB1E24">
            <w:pPr>
              <w:spacing w:after="0"/>
              <w:rPr>
                <w:sz w:val="24"/>
                <w:szCs w:val="24"/>
              </w:rPr>
            </w:pPr>
            <w:proofErr w:type="spellStart"/>
            <w:r w:rsidRPr="003B38EB">
              <w:rPr>
                <w:rFonts w:ascii="Times New Roman" w:hAnsi="Times New Roman"/>
                <w:b/>
                <w:color w:val="000000"/>
                <w:sz w:val="24"/>
                <w:szCs w:val="24"/>
              </w:rPr>
              <w:t>Количество</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часов</w:t>
            </w:r>
            <w:proofErr w:type="spellEnd"/>
          </w:p>
        </w:tc>
      </w:tr>
      <w:tr w:rsidR="00CB1E24" w:rsidRPr="003B38EB" w:rsidTr="005E7F86">
        <w:trPr>
          <w:trHeight w:val="144"/>
          <w:tblCellSpacing w:w="20" w:type="nil"/>
        </w:trPr>
        <w:tc>
          <w:tcPr>
            <w:tcW w:w="545" w:type="dxa"/>
            <w:vMerge/>
            <w:tcBorders>
              <w:top w:val="nil"/>
            </w:tcBorders>
            <w:tcMar>
              <w:top w:w="50" w:type="dxa"/>
              <w:left w:w="100" w:type="dxa"/>
            </w:tcMar>
          </w:tcPr>
          <w:p w:rsidR="00CB1E24" w:rsidRPr="003B38EB" w:rsidRDefault="00CB1E24">
            <w:pPr>
              <w:rPr>
                <w:sz w:val="24"/>
                <w:szCs w:val="24"/>
              </w:rPr>
            </w:pPr>
          </w:p>
        </w:tc>
        <w:tc>
          <w:tcPr>
            <w:tcW w:w="7805" w:type="dxa"/>
            <w:vMerge/>
            <w:tcBorders>
              <w:top w:val="nil"/>
            </w:tcBorders>
            <w:tcMar>
              <w:top w:w="50" w:type="dxa"/>
              <w:left w:w="100" w:type="dxa"/>
            </w:tcMar>
          </w:tcPr>
          <w:p w:rsidR="00CB1E24" w:rsidRPr="003B38EB" w:rsidRDefault="00CB1E24">
            <w:pPr>
              <w:rPr>
                <w:sz w:val="24"/>
                <w:szCs w:val="24"/>
              </w:rPr>
            </w:pPr>
          </w:p>
        </w:tc>
        <w:tc>
          <w:tcPr>
            <w:tcW w:w="2566"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b/>
                <w:color w:val="000000"/>
                <w:sz w:val="24"/>
                <w:szCs w:val="24"/>
              </w:rPr>
              <w:t>Всего</w:t>
            </w:r>
            <w:proofErr w:type="spellEnd"/>
            <w:r w:rsidRPr="003B38EB">
              <w:rPr>
                <w:rFonts w:ascii="Times New Roman" w:hAnsi="Times New Roman"/>
                <w:b/>
                <w:color w:val="000000"/>
                <w:sz w:val="24"/>
                <w:szCs w:val="24"/>
              </w:rPr>
              <w:t xml:space="preserve"> </w:t>
            </w:r>
          </w:p>
          <w:p w:rsidR="00CB1E24" w:rsidRPr="003B38EB" w:rsidRDefault="00CB1E24">
            <w:pPr>
              <w:spacing w:after="0"/>
              <w:ind w:left="135"/>
              <w:rPr>
                <w:sz w:val="24"/>
                <w:szCs w:val="24"/>
              </w:rPr>
            </w:pP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Всеобщая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1914-1945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Мир в начале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Первая мировая война (1914-1918): боевые операции</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Первая мировая война (1914-1918): власть и общество</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От</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войны</w:t>
            </w:r>
            <w:proofErr w:type="spellEnd"/>
            <w:r w:rsidRPr="003B38EB">
              <w:rPr>
                <w:rFonts w:ascii="Times New Roman" w:hAnsi="Times New Roman"/>
                <w:color w:val="000000"/>
                <w:sz w:val="24"/>
                <w:szCs w:val="24"/>
              </w:rPr>
              <w:t xml:space="preserve"> к </w:t>
            </w:r>
            <w:proofErr w:type="spellStart"/>
            <w:r w:rsidRPr="003B38EB">
              <w:rPr>
                <w:rFonts w:ascii="Times New Roman" w:hAnsi="Times New Roman"/>
                <w:color w:val="000000"/>
                <w:sz w:val="24"/>
                <w:szCs w:val="24"/>
              </w:rPr>
              <w:t>миру</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Революционные события 1918—1919 гг. в Европе.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7</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Великобритания</w:t>
            </w:r>
            <w:proofErr w:type="spellEnd"/>
            <w:r w:rsidRPr="003B38EB">
              <w:rPr>
                <w:rFonts w:ascii="Times New Roman" w:hAnsi="Times New Roman"/>
                <w:color w:val="000000"/>
                <w:sz w:val="24"/>
                <w:szCs w:val="24"/>
              </w:rPr>
              <w:t xml:space="preserve"> в 1920-1930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8</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Италия</w:t>
            </w:r>
            <w:proofErr w:type="spellEnd"/>
            <w:r w:rsidRPr="003B38EB">
              <w:rPr>
                <w:rFonts w:ascii="Times New Roman" w:hAnsi="Times New Roman"/>
                <w:color w:val="000000"/>
                <w:sz w:val="24"/>
                <w:szCs w:val="24"/>
              </w:rPr>
              <w:t xml:space="preserve"> в 1920-1930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9</w:t>
            </w:r>
          </w:p>
        </w:tc>
        <w:tc>
          <w:tcPr>
            <w:tcW w:w="7805" w:type="dxa"/>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color w:val="000000"/>
                <w:sz w:val="24"/>
                <w:szCs w:val="24"/>
              </w:rPr>
              <w:t xml:space="preserve">США в 1920-1930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10</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Германия</w:t>
            </w:r>
            <w:proofErr w:type="spellEnd"/>
            <w:r w:rsidRPr="003B38EB">
              <w:rPr>
                <w:rFonts w:ascii="Times New Roman" w:hAnsi="Times New Roman"/>
                <w:color w:val="000000"/>
                <w:sz w:val="24"/>
                <w:szCs w:val="24"/>
              </w:rPr>
              <w:t xml:space="preserve"> в 1920-1930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11</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Установление авторитарных режимов в странах Европы в 1920-1930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Борьба против угрозы фашизма в Европе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13</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Страны</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Азии</w:t>
            </w:r>
            <w:proofErr w:type="spellEnd"/>
            <w:r w:rsidRPr="003B38EB">
              <w:rPr>
                <w:rFonts w:ascii="Times New Roman" w:hAnsi="Times New Roman"/>
                <w:color w:val="000000"/>
                <w:sz w:val="24"/>
                <w:szCs w:val="24"/>
              </w:rPr>
              <w:t xml:space="preserve"> в 1918-1930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14</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Страны Латинской Америки в 1918-1930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15</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Международные отношения в 1920-х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Международные отношения в 1930-х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17</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Наука</w:t>
            </w:r>
            <w:proofErr w:type="spellEnd"/>
            <w:r w:rsidRPr="003B38EB">
              <w:rPr>
                <w:rFonts w:ascii="Times New Roman" w:hAnsi="Times New Roman"/>
                <w:color w:val="000000"/>
                <w:sz w:val="24"/>
                <w:szCs w:val="24"/>
              </w:rPr>
              <w:t xml:space="preserve"> в 1914-1930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18</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Художественная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культура</w:t>
            </w:r>
            <w:proofErr w:type="spellEnd"/>
            <w:r w:rsidRPr="003B38EB">
              <w:rPr>
                <w:rFonts w:ascii="Times New Roman" w:hAnsi="Times New Roman"/>
                <w:color w:val="000000"/>
                <w:sz w:val="24"/>
                <w:szCs w:val="24"/>
              </w:rPr>
              <w:t xml:space="preserve"> в 1914-1930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19</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Начало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Второй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мировой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войны</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20</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1941 год. Начало Великой Отечественной войны и война на Тихом океане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21</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Положение в оккупированных странах. Коренной перелом в войне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Разгром Германии, Японии и их союзников. Итоги</w:t>
            </w:r>
            <w:proofErr w:type="gramStart"/>
            <w:r w:rsidRPr="003B38EB">
              <w:rPr>
                <w:rFonts w:ascii="Times New Roman" w:hAnsi="Times New Roman"/>
                <w:color w:val="000000"/>
                <w:sz w:val="24"/>
                <w:szCs w:val="24"/>
                <w:lang w:val="ru-RU"/>
              </w:rPr>
              <w:t xml:space="preserve"> В</w:t>
            </w:r>
            <w:proofErr w:type="gramEnd"/>
            <w:r w:rsidRPr="003B38EB">
              <w:rPr>
                <w:rFonts w:ascii="Times New Roman" w:hAnsi="Times New Roman"/>
                <w:color w:val="000000"/>
                <w:sz w:val="24"/>
                <w:szCs w:val="24"/>
                <w:lang w:val="ru-RU"/>
              </w:rPr>
              <w:t>торой мировой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23</w:t>
            </w:r>
          </w:p>
        </w:tc>
        <w:tc>
          <w:tcPr>
            <w:tcW w:w="7805" w:type="dxa"/>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color w:val="000000"/>
                <w:sz w:val="24"/>
                <w:szCs w:val="24"/>
                <w:lang w:val="ru-RU"/>
              </w:rPr>
              <w:t xml:space="preserve">Повторительно-обобщающий урок по теме "Всеобщая история. </w:t>
            </w:r>
            <w:r w:rsidRPr="003B38EB">
              <w:rPr>
                <w:rFonts w:ascii="Times New Roman" w:hAnsi="Times New Roman"/>
                <w:color w:val="000000"/>
                <w:sz w:val="24"/>
                <w:szCs w:val="24"/>
              </w:rPr>
              <w:t>1914-1945"</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24</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Введение. Россия в начале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25</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Россия и мир накануне</w:t>
            </w:r>
            <w:proofErr w:type="gramStart"/>
            <w:r w:rsidRPr="003B38EB">
              <w:rPr>
                <w:rFonts w:ascii="Times New Roman" w:hAnsi="Times New Roman"/>
                <w:color w:val="000000"/>
                <w:sz w:val="24"/>
                <w:szCs w:val="24"/>
                <w:lang w:val="ru-RU"/>
              </w:rPr>
              <w:t xml:space="preserve"> П</w:t>
            </w:r>
            <w:proofErr w:type="gramEnd"/>
            <w:r w:rsidRPr="003B38EB">
              <w:rPr>
                <w:rFonts w:ascii="Times New Roman" w:hAnsi="Times New Roman"/>
                <w:color w:val="000000"/>
                <w:sz w:val="24"/>
                <w:szCs w:val="24"/>
                <w:lang w:val="ru-RU"/>
              </w:rPr>
              <w:t>ервой мировой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Власть, экономика и общество в условиях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27</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Нарастание экономического кризиса и смена общественных настроений</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lastRenderedPageBreak/>
              <w:t>28</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Великая российская революция: этапы, лидеры, характеристика</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29</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Хронология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революционных</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событий</w:t>
            </w:r>
            <w:proofErr w:type="spellEnd"/>
            <w:r w:rsidRPr="003B38EB">
              <w:rPr>
                <w:rFonts w:ascii="Times New Roman" w:hAnsi="Times New Roman"/>
                <w:color w:val="000000"/>
                <w:sz w:val="24"/>
                <w:szCs w:val="24"/>
              </w:rPr>
              <w:t xml:space="preserve"> 1917 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30</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Первые мероприятия большевиков в политической, экономической и социальной сферах</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31</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Первые мероприятия большевиков в политической, экономической и социальной сферах</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Причины, этапы и основные события Гражданской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33</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Политика</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военного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коммунизма</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34</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Причины победы Красной Армии в Гражданской войне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35</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Идеология и культура Советской России периода Гражданской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Повседневная жизнь и быт в годы Гражданской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37</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1914—1922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38</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Последствия</w:t>
            </w:r>
            <w:proofErr w:type="gramStart"/>
            <w:r w:rsidRPr="003B38EB">
              <w:rPr>
                <w:rFonts w:ascii="Times New Roman" w:hAnsi="Times New Roman"/>
                <w:color w:val="000000"/>
                <w:sz w:val="24"/>
                <w:szCs w:val="24"/>
                <w:lang w:val="ru-RU"/>
              </w:rPr>
              <w:t xml:space="preserve"> П</w:t>
            </w:r>
            <w:proofErr w:type="gramEnd"/>
            <w:r w:rsidRPr="003B38EB">
              <w:rPr>
                <w:rFonts w:ascii="Times New Roman" w:hAnsi="Times New Roman"/>
                <w:color w:val="000000"/>
                <w:sz w:val="24"/>
                <w:szCs w:val="24"/>
                <w:lang w:val="ru-RU"/>
              </w:rPr>
              <w:t>ервой мировой и Гражданской войн</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39</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Переход к новой экономической политике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40</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Образование</w:t>
            </w:r>
            <w:proofErr w:type="spellEnd"/>
            <w:r w:rsidRPr="003B38EB">
              <w:rPr>
                <w:rFonts w:ascii="Times New Roman" w:hAnsi="Times New Roman"/>
                <w:color w:val="000000"/>
                <w:sz w:val="24"/>
                <w:szCs w:val="24"/>
              </w:rPr>
              <w:t xml:space="preserve"> СССР</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41</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Социальная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политика</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большевиков</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42</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Индустриализация</w:t>
            </w:r>
            <w:proofErr w:type="spellEnd"/>
            <w:r w:rsidRPr="003B38EB">
              <w:rPr>
                <w:rFonts w:ascii="Times New Roman" w:hAnsi="Times New Roman"/>
                <w:color w:val="000000"/>
                <w:sz w:val="24"/>
                <w:szCs w:val="24"/>
              </w:rPr>
              <w:t xml:space="preserve"> в СССР</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43</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Коллективизация</w:t>
            </w:r>
            <w:proofErr w:type="spellEnd"/>
            <w:r w:rsidRPr="003B38EB">
              <w:rPr>
                <w:rFonts w:ascii="Times New Roman" w:hAnsi="Times New Roman"/>
                <w:color w:val="000000"/>
                <w:sz w:val="24"/>
                <w:szCs w:val="24"/>
              </w:rPr>
              <w:t xml:space="preserve"> и </w:t>
            </w:r>
            <w:proofErr w:type="spellStart"/>
            <w:r w:rsidRPr="003B38EB">
              <w:rPr>
                <w:rFonts w:ascii="Times New Roman" w:hAnsi="Times New Roman"/>
                <w:color w:val="000000"/>
                <w:sz w:val="24"/>
                <w:szCs w:val="24"/>
              </w:rPr>
              <w:t>ее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последствия</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44</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Утверждение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культа</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личности</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Сталина</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45</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Советская социальная и национальная политика 1930-х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Результаты, цена и издержки модернизации</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47</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Культурное пространство советского общества в 1920-1930-е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48</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Наука</w:t>
            </w:r>
            <w:proofErr w:type="spellEnd"/>
            <w:r w:rsidRPr="003B38EB">
              <w:rPr>
                <w:rFonts w:ascii="Times New Roman" w:hAnsi="Times New Roman"/>
                <w:color w:val="000000"/>
                <w:sz w:val="24"/>
                <w:szCs w:val="24"/>
              </w:rPr>
              <w:t xml:space="preserve"> в 1930-е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49</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Повседневность</w:t>
            </w:r>
            <w:proofErr w:type="spellEnd"/>
            <w:r w:rsidRPr="003B38EB">
              <w:rPr>
                <w:rFonts w:ascii="Times New Roman" w:hAnsi="Times New Roman"/>
                <w:color w:val="000000"/>
                <w:sz w:val="24"/>
                <w:szCs w:val="24"/>
              </w:rPr>
              <w:t xml:space="preserve"> 1930-х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50</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51</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Возрастание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угрозы</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мировой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войны</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СССР накануне Великой Отечественной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53</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Наш край в 1920—1930-е гг.</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54</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Начальный период Великой Отечественной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55</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Битва за Москву. Блокада Ленинграда</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56</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Нацистский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оккупационный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режим</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57</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Коренной перелом в ходе войны: боевые действия (осень 1942-1943 гг.</w:t>
            </w:r>
            <w:proofErr w:type="gramStart"/>
            <w:r w:rsidRPr="003B38EB">
              <w:rPr>
                <w:rFonts w:ascii="Times New Roman" w:hAnsi="Times New Roman"/>
                <w:color w:val="000000"/>
                <w:sz w:val="24"/>
                <w:szCs w:val="24"/>
                <w:lang w:val="ru-RU"/>
              </w:rPr>
              <w:t xml:space="preserve"> )</w:t>
            </w:r>
            <w:proofErr w:type="gram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58</w:t>
            </w:r>
          </w:p>
        </w:tc>
        <w:tc>
          <w:tcPr>
            <w:tcW w:w="7805" w:type="dxa"/>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color w:val="000000"/>
                <w:sz w:val="24"/>
                <w:szCs w:val="24"/>
              </w:rPr>
              <w:t xml:space="preserve">СССР и </w:t>
            </w:r>
            <w:proofErr w:type="spellStart"/>
            <w:r w:rsidRPr="003B38EB">
              <w:rPr>
                <w:rFonts w:ascii="Times New Roman" w:hAnsi="Times New Roman"/>
                <w:color w:val="000000"/>
                <w:sz w:val="24"/>
                <w:szCs w:val="24"/>
              </w:rPr>
              <w:t>союзники</w:t>
            </w:r>
            <w:proofErr w:type="spellEnd"/>
            <w:r w:rsidRPr="003B38EB">
              <w:rPr>
                <w:rFonts w:ascii="Times New Roman" w:hAnsi="Times New Roman"/>
                <w:color w:val="000000"/>
                <w:sz w:val="24"/>
                <w:szCs w:val="24"/>
              </w:rPr>
              <w:t xml:space="preserve">. </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59</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Партизанское движение и подпольная борьба с врагом</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60</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"Все для фронта, все для победы!"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61</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Повседневность</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военного</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времени</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lastRenderedPageBreak/>
              <w:t>62</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Культурное пространство в годы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63</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Важнейшие события на фронтах (1944-сентябрь 1945 гг.</w:t>
            </w:r>
            <w:proofErr w:type="gramStart"/>
            <w:r w:rsidRPr="003B38EB">
              <w:rPr>
                <w:rFonts w:ascii="Times New Roman" w:hAnsi="Times New Roman"/>
                <w:color w:val="000000"/>
                <w:sz w:val="24"/>
                <w:szCs w:val="24"/>
                <w:lang w:val="ru-RU"/>
              </w:rPr>
              <w:t xml:space="preserve"> )</w:t>
            </w:r>
            <w:proofErr w:type="gram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64</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Война</w:t>
            </w:r>
            <w:proofErr w:type="spellEnd"/>
            <w:r w:rsidRPr="003B38EB">
              <w:rPr>
                <w:rFonts w:ascii="Times New Roman" w:hAnsi="Times New Roman"/>
                <w:color w:val="000000"/>
                <w:sz w:val="24"/>
                <w:szCs w:val="24"/>
              </w:rPr>
              <w:t xml:space="preserve"> и </w:t>
            </w:r>
            <w:proofErr w:type="spellStart"/>
            <w:r w:rsidRPr="003B38EB">
              <w:rPr>
                <w:rFonts w:ascii="Times New Roman" w:hAnsi="Times New Roman"/>
                <w:color w:val="000000"/>
                <w:sz w:val="24"/>
                <w:szCs w:val="24"/>
              </w:rPr>
              <w:t>общество</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65</w:t>
            </w:r>
          </w:p>
        </w:tc>
        <w:tc>
          <w:tcPr>
            <w:tcW w:w="7805" w:type="dxa"/>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color w:val="000000"/>
                <w:sz w:val="24"/>
                <w:szCs w:val="24"/>
                <w:lang w:val="ru-RU"/>
              </w:rPr>
              <w:t xml:space="preserve">Открытие второго фронта в Европе. </w:t>
            </w:r>
            <w:proofErr w:type="spellStart"/>
            <w:r w:rsidRPr="003B38EB">
              <w:rPr>
                <w:rFonts w:ascii="Times New Roman" w:hAnsi="Times New Roman"/>
                <w:color w:val="000000"/>
                <w:sz w:val="24"/>
                <w:szCs w:val="24"/>
              </w:rPr>
              <w:t>Советско-японская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война</w:t>
            </w:r>
            <w:proofErr w:type="spellEnd"/>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66</w:t>
            </w:r>
          </w:p>
        </w:tc>
        <w:tc>
          <w:tcPr>
            <w:tcW w:w="7805" w:type="dxa"/>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Итоги Великой Отечественной и</w:t>
            </w:r>
            <w:proofErr w:type="gramStart"/>
            <w:r w:rsidRPr="003B38EB">
              <w:rPr>
                <w:rFonts w:ascii="Times New Roman" w:hAnsi="Times New Roman"/>
                <w:color w:val="000000"/>
                <w:sz w:val="24"/>
                <w:szCs w:val="24"/>
                <w:lang w:val="ru-RU"/>
              </w:rPr>
              <w:t xml:space="preserve"> В</w:t>
            </w:r>
            <w:proofErr w:type="gramEnd"/>
            <w:r w:rsidRPr="003B38EB">
              <w:rPr>
                <w:rFonts w:ascii="Times New Roman" w:hAnsi="Times New Roman"/>
                <w:color w:val="000000"/>
                <w:sz w:val="24"/>
                <w:szCs w:val="24"/>
                <w:lang w:val="ru-RU"/>
              </w:rPr>
              <w:t>торой мировой войны</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67</w:t>
            </w:r>
          </w:p>
        </w:tc>
        <w:tc>
          <w:tcPr>
            <w:tcW w:w="7805" w:type="dxa"/>
            <w:tcMar>
              <w:top w:w="50" w:type="dxa"/>
              <w:left w:w="100" w:type="dxa"/>
            </w:tcMar>
            <w:vAlign w:val="center"/>
          </w:tcPr>
          <w:p w:rsidR="00CB1E24"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1941—1945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545" w:type="dxa"/>
            <w:tcMar>
              <w:top w:w="50" w:type="dxa"/>
              <w:left w:w="100" w:type="dxa"/>
            </w:tcMar>
            <w:vAlign w:val="center"/>
          </w:tcPr>
          <w:p w:rsidR="00CB1E24" w:rsidRPr="003B38EB" w:rsidRDefault="00CB1E24">
            <w:pPr>
              <w:spacing w:after="0"/>
              <w:rPr>
                <w:sz w:val="24"/>
                <w:szCs w:val="24"/>
              </w:rPr>
            </w:pPr>
            <w:r w:rsidRPr="003B38EB">
              <w:rPr>
                <w:rFonts w:ascii="Times New Roman" w:hAnsi="Times New Roman"/>
                <w:color w:val="000000"/>
                <w:sz w:val="24"/>
                <w:szCs w:val="24"/>
              </w:rPr>
              <w:t>68</w:t>
            </w:r>
          </w:p>
        </w:tc>
        <w:tc>
          <w:tcPr>
            <w:tcW w:w="7805" w:type="dxa"/>
            <w:tcMar>
              <w:top w:w="50" w:type="dxa"/>
              <w:left w:w="100" w:type="dxa"/>
            </w:tcMar>
            <w:vAlign w:val="center"/>
          </w:tcPr>
          <w:p w:rsidR="00CB1E24" w:rsidRPr="003B38EB" w:rsidRDefault="00CB1E24">
            <w:pPr>
              <w:spacing w:after="0"/>
              <w:ind w:left="135"/>
              <w:rPr>
                <w:sz w:val="24"/>
                <w:szCs w:val="24"/>
              </w:rPr>
            </w:pPr>
            <w:r w:rsidRPr="003B38EB">
              <w:rPr>
                <w:rFonts w:ascii="Times New Roman" w:hAnsi="Times New Roman"/>
                <w:color w:val="000000"/>
                <w:sz w:val="24"/>
                <w:szCs w:val="24"/>
                <w:lang w:val="ru-RU"/>
              </w:rPr>
              <w:t xml:space="preserve">Повторительно-обобщающий урок по теме "История России. </w:t>
            </w:r>
            <w:r w:rsidRPr="003B38EB">
              <w:rPr>
                <w:rFonts w:ascii="Times New Roman" w:hAnsi="Times New Roman"/>
                <w:color w:val="000000"/>
                <w:sz w:val="24"/>
                <w:szCs w:val="24"/>
              </w:rPr>
              <w:t>1914-1945"</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CB1E24" w:rsidRPr="003B38EB" w:rsidTr="005E7F86">
        <w:trPr>
          <w:trHeight w:val="144"/>
          <w:tblCellSpacing w:w="20" w:type="nil"/>
        </w:trPr>
        <w:tc>
          <w:tcPr>
            <w:tcW w:w="8350" w:type="dxa"/>
            <w:gridSpan w:val="2"/>
            <w:tcMar>
              <w:top w:w="50" w:type="dxa"/>
              <w:left w:w="100" w:type="dxa"/>
            </w:tcMar>
            <w:vAlign w:val="center"/>
          </w:tcPr>
          <w:p w:rsidR="00CB1E24" w:rsidRPr="003B38EB" w:rsidRDefault="00CB1E24">
            <w:pPr>
              <w:spacing w:after="0"/>
              <w:ind w:left="135"/>
              <w:rPr>
                <w:sz w:val="24"/>
                <w:szCs w:val="24"/>
                <w:lang w:val="ru-RU"/>
              </w:rPr>
            </w:pPr>
            <w:r w:rsidRPr="003B38EB">
              <w:rPr>
                <w:rFonts w:ascii="Times New Roman" w:hAnsi="Times New Roman"/>
                <w:color w:val="000000"/>
                <w:sz w:val="24"/>
                <w:szCs w:val="24"/>
                <w:lang w:val="ru-RU"/>
              </w:rPr>
              <w:t>ОБЩЕЕ КОЛИЧЕСТВО ЧАСОВ ПО ПРОГРАММЕ</w:t>
            </w:r>
          </w:p>
        </w:tc>
        <w:tc>
          <w:tcPr>
            <w:tcW w:w="2566" w:type="dxa"/>
            <w:tcMar>
              <w:top w:w="50" w:type="dxa"/>
              <w:left w:w="100" w:type="dxa"/>
            </w:tcMar>
            <w:vAlign w:val="center"/>
          </w:tcPr>
          <w:p w:rsidR="00CB1E24"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68 </w:t>
            </w:r>
          </w:p>
        </w:tc>
      </w:tr>
    </w:tbl>
    <w:p w:rsidR="005B45EC" w:rsidRPr="003B38EB" w:rsidRDefault="005B45EC">
      <w:pPr>
        <w:rPr>
          <w:sz w:val="24"/>
          <w:szCs w:val="24"/>
        </w:rPr>
        <w:sectPr w:rsidR="005B45EC" w:rsidRPr="003B38EB" w:rsidSect="000D5895">
          <w:type w:val="continuous"/>
          <w:pgSz w:w="11906" w:h="16383"/>
          <w:pgMar w:top="851" w:right="851" w:bottom="1701" w:left="851" w:header="720" w:footer="720" w:gutter="0"/>
          <w:cols w:space="720"/>
          <w:docGrid w:linePitch="299"/>
        </w:sectPr>
      </w:pPr>
    </w:p>
    <w:p w:rsidR="0069076F" w:rsidRDefault="0069076F">
      <w:pPr>
        <w:spacing w:after="0"/>
        <w:ind w:left="120"/>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8926BA" w:rsidRDefault="008926BA" w:rsidP="005F7048">
      <w:pPr>
        <w:spacing w:after="0"/>
        <w:rPr>
          <w:rFonts w:ascii="Times New Roman" w:hAnsi="Times New Roman"/>
          <w:b/>
          <w:color w:val="000000"/>
          <w:sz w:val="24"/>
          <w:szCs w:val="24"/>
          <w:lang w:val="ru-RU"/>
        </w:rPr>
      </w:pPr>
    </w:p>
    <w:p w:rsidR="008926BA" w:rsidRDefault="008926BA" w:rsidP="0069076F">
      <w:pPr>
        <w:spacing w:after="0"/>
        <w:ind w:left="142" w:firstLine="262"/>
        <w:jc w:val="center"/>
        <w:rPr>
          <w:rFonts w:ascii="Times New Roman" w:hAnsi="Times New Roman"/>
          <w:b/>
          <w:color w:val="000000"/>
          <w:sz w:val="24"/>
          <w:szCs w:val="24"/>
          <w:lang w:val="ru-RU"/>
        </w:rPr>
      </w:pPr>
    </w:p>
    <w:p w:rsidR="005E7F86" w:rsidRDefault="005E7F86" w:rsidP="0069076F">
      <w:pPr>
        <w:spacing w:after="0"/>
        <w:ind w:left="142" w:firstLine="262"/>
        <w:jc w:val="center"/>
        <w:rPr>
          <w:rFonts w:ascii="Times New Roman" w:hAnsi="Times New Roman"/>
          <w:b/>
          <w:color w:val="000000"/>
          <w:sz w:val="24"/>
          <w:szCs w:val="24"/>
          <w:lang w:val="ru-RU"/>
        </w:rPr>
      </w:pPr>
    </w:p>
    <w:p w:rsidR="0069076F" w:rsidRDefault="0069076F" w:rsidP="0069076F">
      <w:pPr>
        <w:spacing w:after="0"/>
        <w:ind w:left="142" w:firstLine="262"/>
        <w:jc w:val="center"/>
        <w:rPr>
          <w:rFonts w:ascii="Times New Roman" w:hAnsi="Times New Roman"/>
          <w:b/>
          <w:color w:val="000000"/>
          <w:sz w:val="24"/>
          <w:szCs w:val="24"/>
          <w:lang w:val="ru-RU"/>
        </w:rPr>
      </w:pPr>
    </w:p>
    <w:p w:rsidR="0069076F" w:rsidRPr="00016168" w:rsidRDefault="00CB1E24" w:rsidP="00016168">
      <w:pPr>
        <w:spacing w:after="0"/>
        <w:ind w:left="142" w:firstLine="262"/>
        <w:jc w:val="center"/>
        <w:rPr>
          <w:rFonts w:ascii="Times New Roman" w:hAnsi="Times New Roman"/>
          <w:b/>
          <w:color w:val="000000"/>
          <w:sz w:val="24"/>
          <w:szCs w:val="24"/>
          <w:lang w:val="ru-RU"/>
        </w:rPr>
      </w:pPr>
      <w:r w:rsidRPr="003B38EB">
        <w:rPr>
          <w:rFonts w:ascii="Times New Roman" w:hAnsi="Times New Roman"/>
          <w:b/>
          <w:color w:val="000000"/>
          <w:sz w:val="24"/>
          <w:szCs w:val="24"/>
        </w:rPr>
        <w:t>11 КЛАСС</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8789"/>
        <w:gridCol w:w="1559"/>
      </w:tblGrid>
      <w:tr w:rsidR="005B45EC" w:rsidRPr="003B38EB" w:rsidTr="0069076F">
        <w:trPr>
          <w:trHeight w:val="144"/>
          <w:tblCellSpacing w:w="20" w:type="nil"/>
        </w:trPr>
        <w:tc>
          <w:tcPr>
            <w:tcW w:w="709" w:type="dxa"/>
            <w:vMerge w:val="restart"/>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b/>
                <w:color w:val="000000"/>
                <w:sz w:val="24"/>
                <w:szCs w:val="24"/>
              </w:rPr>
              <w:t xml:space="preserve">№ п/п </w:t>
            </w:r>
          </w:p>
          <w:p w:rsidR="005B45EC" w:rsidRPr="003B38EB" w:rsidRDefault="005B45EC">
            <w:pPr>
              <w:spacing w:after="0"/>
              <w:ind w:left="135"/>
              <w:rPr>
                <w:sz w:val="24"/>
                <w:szCs w:val="24"/>
              </w:rPr>
            </w:pPr>
          </w:p>
        </w:tc>
        <w:tc>
          <w:tcPr>
            <w:tcW w:w="8789" w:type="dxa"/>
            <w:vMerge w:val="restart"/>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b/>
                <w:color w:val="000000"/>
                <w:sz w:val="24"/>
                <w:szCs w:val="24"/>
              </w:rPr>
              <w:t>Тема</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урока</w:t>
            </w:r>
            <w:proofErr w:type="spellEnd"/>
            <w:r w:rsidRPr="003B38EB">
              <w:rPr>
                <w:rFonts w:ascii="Times New Roman" w:hAnsi="Times New Roman"/>
                <w:b/>
                <w:color w:val="000000"/>
                <w:sz w:val="24"/>
                <w:szCs w:val="24"/>
              </w:rPr>
              <w:t xml:space="preserve"> </w:t>
            </w:r>
          </w:p>
          <w:p w:rsidR="005B45EC" w:rsidRPr="003B38EB" w:rsidRDefault="005B45EC">
            <w:pPr>
              <w:spacing w:after="0"/>
              <w:ind w:left="135"/>
              <w:rPr>
                <w:sz w:val="24"/>
                <w:szCs w:val="24"/>
              </w:rPr>
            </w:pPr>
          </w:p>
        </w:tc>
        <w:tc>
          <w:tcPr>
            <w:tcW w:w="1559" w:type="dxa"/>
            <w:tcMar>
              <w:top w:w="50" w:type="dxa"/>
              <w:left w:w="100" w:type="dxa"/>
            </w:tcMar>
            <w:vAlign w:val="center"/>
          </w:tcPr>
          <w:p w:rsidR="005B45EC" w:rsidRPr="003B38EB" w:rsidRDefault="00CB1E24">
            <w:pPr>
              <w:spacing w:after="0"/>
              <w:rPr>
                <w:sz w:val="24"/>
                <w:szCs w:val="24"/>
              </w:rPr>
            </w:pPr>
            <w:proofErr w:type="spellStart"/>
            <w:r w:rsidRPr="003B38EB">
              <w:rPr>
                <w:rFonts w:ascii="Times New Roman" w:hAnsi="Times New Roman"/>
                <w:b/>
                <w:color w:val="000000"/>
                <w:sz w:val="24"/>
                <w:szCs w:val="24"/>
              </w:rPr>
              <w:t>Количество</w:t>
            </w:r>
            <w:proofErr w:type="spellEnd"/>
            <w:r w:rsidRPr="003B38EB">
              <w:rPr>
                <w:rFonts w:ascii="Times New Roman" w:hAnsi="Times New Roman"/>
                <w:b/>
                <w:color w:val="000000"/>
                <w:sz w:val="24"/>
                <w:szCs w:val="24"/>
              </w:rPr>
              <w:t xml:space="preserve"> </w:t>
            </w:r>
            <w:proofErr w:type="spellStart"/>
            <w:r w:rsidRPr="003B38EB">
              <w:rPr>
                <w:rFonts w:ascii="Times New Roman" w:hAnsi="Times New Roman"/>
                <w:b/>
                <w:color w:val="000000"/>
                <w:sz w:val="24"/>
                <w:szCs w:val="24"/>
              </w:rPr>
              <w:t>часов</w:t>
            </w:r>
            <w:proofErr w:type="spellEnd"/>
          </w:p>
        </w:tc>
      </w:tr>
      <w:tr w:rsidR="005B45EC" w:rsidRPr="003B38EB" w:rsidTr="0069076F">
        <w:trPr>
          <w:trHeight w:val="144"/>
          <w:tblCellSpacing w:w="20" w:type="nil"/>
        </w:trPr>
        <w:tc>
          <w:tcPr>
            <w:tcW w:w="709" w:type="dxa"/>
            <w:vMerge/>
            <w:tcBorders>
              <w:top w:val="nil"/>
            </w:tcBorders>
            <w:tcMar>
              <w:top w:w="50" w:type="dxa"/>
              <w:left w:w="100" w:type="dxa"/>
            </w:tcMar>
          </w:tcPr>
          <w:p w:rsidR="005B45EC" w:rsidRPr="003B38EB" w:rsidRDefault="005B45EC">
            <w:pPr>
              <w:rPr>
                <w:sz w:val="24"/>
                <w:szCs w:val="24"/>
              </w:rPr>
            </w:pPr>
          </w:p>
        </w:tc>
        <w:tc>
          <w:tcPr>
            <w:tcW w:w="8789" w:type="dxa"/>
            <w:vMerge/>
            <w:tcBorders>
              <w:top w:val="nil"/>
            </w:tcBorders>
            <w:tcMar>
              <w:top w:w="50" w:type="dxa"/>
              <w:left w:w="100" w:type="dxa"/>
            </w:tcMar>
          </w:tcPr>
          <w:p w:rsidR="005B45EC" w:rsidRPr="003B38EB" w:rsidRDefault="005B45EC">
            <w:pPr>
              <w:rPr>
                <w:sz w:val="24"/>
                <w:szCs w:val="24"/>
              </w:rPr>
            </w:pPr>
          </w:p>
        </w:tc>
        <w:tc>
          <w:tcPr>
            <w:tcW w:w="1559" w:type="dxa"/>
            <w:tcMar>
              <w:top w:w="50" w:type="dxa"/>
              <w:left w:w="100" w:type="dxa"/>
            </w:tcMar>
            <w:vAlign w:val="center"/>
          </w:tcPr>
          <w:p w:rsidR="005B45EC" w:rsidRPr="00016168" w:rsidRDefault="00CB1E24" w:rsidP="00016168">
            <w:pPr>
              <w:spacing w:after="0"/>
              <w:ind w:left="135"/>
              <w:rPr>
                <w:sz w:val="24"/>
                <w:szCs w:val="24"/>
                <w:lang w:val="ru-RU"/>
              </w:rPr>
            </w:pPr>
            <w:proofErr w:type="spellStart"/>
            <w:r w:rsidRPr="003B38EB">
              <w:rPr>
                <w:rFonts w:ascii="Times New Roman" w:hAnsi="Times New Roman"/>
                <w:b/>
                <w:color w:val="000000"/>
                <w:sz w:val="24"/>
                <w:szCs w:val="24"/>
              </w:rPr>
              <w:t>Всего</w:t>
            </w:r>
            <w:proofErr w:type="spellEnd"/>
            <w:r w:rsidRPr="003B38EB">
              <w:rPr>
                <w:rFonts w:ascii="Times New Roman" w:hAnsi="Times New Roman"/>
                <w:b/>
                <w:color w:val="000000"/>
                <w:sz w:val="24"/>
                <w:szCs w:val="24"/>
              </w:rPr>
              <w:t xml:space="preserve">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Введение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Всеобщая</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история</w:t>
            </w:r>
            <w:proofErr w:type="spellEnd"/>
            <w:r w:rsidRPr="003B38EB">
              <w:rPr>
                <w:rFonts w:ascii="Times New Roman" w:hAnsi="Times New Roman"/>
                <w:color w:val="000000"/>
                <w:sz w:val="24"/>
                <w:szCs w:val="24"/>
              </w:rPr>
              <w:t xml:space="preserve">. 1945-2022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От мира к холодной войне.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Соединенные штаты Америки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Внешняя политика США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 xml:space="preserve">.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Экономическое и политическое развитие стран Западной Европы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 xml:space="preserve">.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«Скандинавская модель" социально-экономического развития</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Западной Европы в конце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8</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Центральной Европы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Восточной Европы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10</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Развитие восточноевропейских государств в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Обретение независимости и выбор путей развития странами Азии и Африки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Восточной, Юго-Восточной и Южной Азии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Ближнего Востока и Северной Африки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Страны Тропической и Южной Африки</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15</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Положение стран Латинской Америки в середине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Страны Латинской Америки в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Основные этапы развития международных отношений во второй половине 1940-х — 2020-х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18</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Международные отношения в 1960-1980-е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19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Международные отношения в конце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20</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Развитие науки во второй половине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Течения и стили в художественной культуре второй половины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-начала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22</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Современный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w:t>
            </w:r>
            <w:proofErr w:type="spellEnd"/>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23</w:t>
            </w:r>
          </w:p>
        </w:tc>
        <w:tc>
          <w:tcPr>
            <w:tcW w:w="8789" w:type="dxa"/>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color w:val="000000"/>
                <w:sz w:val="24"/>
                <w:szCs w:val="24"/>
                <w:lang w:val="ru-RU"/>
              </w:rPr>
              <w:t xml:space="preserve">Повторительно-обобщающий урок по теме "Всеобщая история. </w:t>
            </w:r>
            <w:r w:rsidRPr="003B38EB">
              <w:rPr>
                <w:rFonts w:ascii="Times New Roman" w:hAnsi="Times New Roman"/>
                <w:color w:val="000000"/>
                <w:sz w:val="24"/>
                <w:szCs w:val="24"/>
              </w:rPr>
              <w:t xml:space="preserve">1945-2022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016168" w:rsidRDefault="00CB1E24">
            <w:pPr>
              <w:spacing w:after="0"/>
              <w:rPr>
                <w:b/>
                <w:sz w:val="24"/>
                <w:szCs w:val="24"/>
              </w:rPr>
            </w:pPr>
            <w:r w:rsidRPr="00016168">
              <w:rPr>
                <w:rFonts w:ascii="Times New Roman" w:hAnsi="Times New Roman"/>
                <w:b/>
                <w:color w:val="000000"/>
                <w:sz w:val="24"/>
                <w:szCs w:val="24"/>
              </w:rPr>
              <w:t>24</w:t>
            </w:r>
          </w:p>
        </w:tc>
        <w:tc>
          <w:tcPr>
            <w:tcW w:w="8789" w:type="dxa"/>
            <w:tcMar>
              <w:top w:w="50" w:type="dxa"/>
              <w:left w:w="100" w:type="dxa"/>
            </w:tcMar>
            <w:vAlign w:val="center"/>
          </w:tcPr>
          <w:p w:rsidR="005B45EC" w:rsidRPr="00016168" w:rsidRDefault="00CB1E24">
            <w:pPr>
              <w:spacing w:after="0"/>
              <w:ind w:left="135"/>
              <w:rPr>
                <w:b/>
                <w:sz w:val="24"/>
                <w:szCs w:val="24"/>
              </w:rPr>
            </w:pPr>
            <w:proofErr w:type="spellStart"/>
            <w:r w:rsidRPr="00016168">
              <w:rPr>
                <w:rFonts w:ascii="Times New Roman" w:hAnsi="Times New Roman"/>
                <w:b/>
                <w:color w:val="000000"/>
                <w:sz w:val="24"/>
                <w:szCs w:val="24"/>
              </w:rPr>
              <w:t>Введение</w:t>
            </w:r>
            <w:proofErr w:type="spellEnd"/>
            <w:r w:rsidRPr="00016168">
              <w:rPr>
                <w:rFonts w:ascii="Times New Roman" w:hAnsi="Times New Roman"/>
                <w:b/>
                <w:color w:val="000000"/>
                <w:sz w:val="24"/>
                <w:szCs w:val="24"/>
              </w:rPr>
              <w:t xml:space="preserve">. </w:t>
            </w:r>
            <w:proofErr w:type="spellStart"/>
            <w:r w:rsidRPr="00016168">
              <w:rPr>
                <w:rFonts w:ascii="Times New Roman" w:hAnsi="Times New Roman"/>
                <w:b/>
                <w:color w:val="000000"/>
                <w:sz w:val="24"/>
                <w:szCs w:val="24"/>
              </w:rPr>
              <w:t>История</w:t>
            </w:r>
            <w:proofErr w:type="spellEnd"/>
            <w:r w:rsidRPr="00016168">
              <w:rPr>
                <w:rFonts w:ascii="Times New Roman" w:hAnsi="Times New Roman"/>
                <w:b/>
                <w:color w:val="000000"/>
                <w:sz w:val="24"/>
                <w:szCs w:val="24"/>
              </w:rPr>
              <w:t xml:space="preserve"> </w:t>
            </w:r>
            <w:proofErr w:type="spellStart"/>
            <w:r w:rsidRPr="00016168">
              <w:rPr>
                <w:rFonts w:ascii="Times New Roman" w:hAnsi="Times New Roman"/>
                <w:b/>
                <w:color w:val="000000"/>
                <w:sz w:val="24"/>
                <w:szCs w:val="24"/>
              </w:rPr>
              <w:t>России</w:t>
            </w:r>
            <w:proofErr w:type="spellEnd"/>
            <w:r w:rsidRPr="00016168">
              <w:rPr>
                <w:rFonts w:ascii="Times New Roman" w:hAnsi="Times New Roman"/>
                <w:b/>
                <w:color w:val="000000"/>
                <w:sz w:val="24"/>
                <w:szCs w:val="24"/>
              </w:rPr>
              <w:t xml:space="preserve">. 1945-2022 </w:t>
            </w:r>
            <w:proofErr w:type="spellStart"/>
            <w:r w:rsidRPr="00016168">
              <w:rPr>
                <w:rFonts w:ascii="Times New Roman" w:hAnsi="Times New Roman"/>
                <w:b/>
                <w:color w:val="000000"/>
                <w:sz w:val="24"/>
                <w:szCs w:val="24"/>
              </w:rPr>
              <w:t>гг</w:t>
            </w:r>
            <w:proofErr w:type="spellEnd"/>
            <w:r w:rsidRPr="00016168">
              <w:rPr>
                <w:rFonts w:ascii="Times New Roman" w:hAnsi="Times New Roman"/>
                <w:b/>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25</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Влияние последствий войны на советскую систему и общество.</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26</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Восстановление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экономики</w:t>
            </w:r>
            <w:proofErr w:type="spellEnd"/>
            <w:r w:rsidRPr="003B38EB">
              <w:rPr>
                <w:rFonts w:ascii="Times New Roman" w:hAnsi="Times New Roman"/>
                <w:color w:val="000000"/>
                <w:sz w:val="24"/>
                <w:szCs w:val="24"/>
              </w:rPr>
              <w:t xml:space="preserve"> в 1945-1953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Ужесточение административно-командной системы в 1945-1953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28</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Внешняя политика СССР в 1945-1953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29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Политические события в СССР в середине 1950-х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lastRenderedPageBreak/>
              <w:t>30</w:t>
            </w:r>
          </w:p>
        </w:tc>
        <w:tc>
          <w:tcPr>
            <w:tcW w:w="8789" w:type="dxa"/>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color w:val="000000"/>
                <w:sz w:val="24"/>
                <w:szCs w:val="24"/>
              </w:rPr>
              <w:t xml:space="preserve">СССР в </w:t>
            </w:r>
            <w:proofErr w:type="spellStart"/>
            <w:r w:rsidRPr="003B38EB">
              <w:rPr>
                <w:rFonts w:ascii="Times New Roman" w:hAnsi="Times New Roman"/>
                <w:color w:val="000000"/>
                <w:sz w:val="24"/>
                <w:szCs w:val="24"/>
              </w:rPr>
              <w:t>период</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оттепели</w:t>
            </w:r>
            <w:proofErr w:type="spellEnd"/>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Социально-экономическое развитие СССР в середине 1950-х </w:t>
            </w:r>
            <w:proofErr w:type="gramStart"/>
            <w:r w:rsidRPr="003B38EB">
              <w:rPr>
                <w:rFonts w:ascii="Times New Roman" w:hAnsi="Times New Roman"/>
                <w:color w:val="000000"/>
                <w:sz w:val="24"/>
                <w:szCs w:val="24"/>
                <w:lang w:val="ru-RU"/>
              </w:rPr>
              <w:t>-п</w:t>
            </w:r>
            <w:proofErr w:type="gramEnd"/>
            <w:r w:rsidRPr="003B38EB">
              <w:rPr>
                <w:rFonts w:ascii="Times New Roman" w:hAnsi="Times New Roman"/>
                <w:color w:val="000000"/>
                <w:sz w:val="24"/>
                <w:szCs w:val="24"/>
                <w:lang w:val="ru-RU"/>
              </w:rPr>
              <w:t>ервой половине 1960-х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Изменения в социальной и профессиональной структуре советского общества к началу 1960­х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Внешняя политика СССР в середине 1950-х </w:t>
            </w:r>
            <w:proofErr w:type="gramStart"/>
            <w:r w:rsidRPr="003B38EB">
              <w:rPr>
                <w:rFonts w:ascii="Times New Roman" w:hAnsi="Times New Roman"/>
                <w:color w:val="000000"/>
                <w:sz w:val="24"/>
                <w:szCs w:val="24"/>
                <w:lang w:val="ru-RU"/>
              </w:rPr>
              <w:t>-п</w:t>
            </w:r>
            <w:proofErr w:type="gramEnd"/>
            <w:r w:rsidRPr="003B38EB">
              <w:rPr>
                <w:rFonts w:ascii="Times New Roman" w:hAnsi="Times New Roman"/>
                <w:color w:val="000000"/>
                <w:sz w:val="24"/>
                <w:szCs w:val="24"/>
                <w:lang w:val="ru-RU"/>
              </w:rPr>
              <w:t>ервой половине 1960-х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СССР в первой половине 1960-х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35</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Внутренняя политика Л. И. Брежнева</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Экономическое развитие СССР середины 1960-х - первой половины 1980-х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Повседневность в городе и в деревне.</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38</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Научно-техническое развитие СССР второй половины 1960-х-середины 1980-х гг.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39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Культура СССР второй половины 1960-х-середины 1980-х гг. </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40</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Внешняя политика СССР середины 1960-х - первой половины 1980-х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Л. И. Брежнев в оценках современников и историков</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М. С. Горбачев и его окружение: курс на реформы.</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Реформы в экономике, в политической и государственной сферах</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Новое мышление Горбачева. Изменения в советской внешней политике</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45</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Последний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этап</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перестройки</w:t>
            </w:r>
            <w:proofErr w:type="spellEnd"/>
            <w:r w:rsidRPr="003B38EB">
              <w:rPr>
                <w:rFonts w:ascii="Times New Roman" w:hAnsi="Times New Roman"/>
                <w:color w:val="000000"/>
                <w:sz w:val="24"/>
                <w:szCs w:val="24"/>
              </w:rPr>
              <w:t xml:space="preserve">: 1990—1991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Усиление центробежных тенденций и угрозы распада СССР.</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Попытка государственного переворота в августе 1991 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48</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1945—1991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49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Повторительно-обобщающий урок по теме "СССР в 1945-1991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50</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Б. Н. Ельцин. Начало радикальных экономических преобразований</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Нарастание политико-конституционного кризиса в условиях ухудшения экономической ситуации</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Принятие Конституции России 1993 г. и ее значение</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Корректировка курса реформ и попытки стабилизации экономики</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Повседневная жизнь россиян в условиях реформ</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55</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Новые</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приоритеты</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внешней</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политики</w:t>
            </w:r>
            <w:proofErr w:type="spellEnd"/>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Российская многопартийность и строительство гражданского общества</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57</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Политические и экономические приоритеты России в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веке</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58</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59</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Экономика России в конце 1990- начале 2010-х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60</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Основные направления внешней и внутренней политики России в 2008-2012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61</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Принципы и направления развития РФ в 2012-2020-х гг.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62</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Повседневная жизнь России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в. Новый облик российского общества.</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lastRenderedPageBreak/>
              <w:t>63</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Внешняя политика России в конце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64</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Центробежные и партнерские тенденции в СНГ</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65</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Россия</w:t>
            </w:r>
            <w:proofErr w:type="spellEnd"/>
            <w:r w:rsidRPr="003B38EB">
              <w:rPr>
                <w:rFonts w:ascii="Times New Roman" w:hAnsi="Times New Roman"/>
                <w:color w:val="000000"/>
                <w:sz w:val="24"/>
                <w:szCs w:val="24"/>
              </w:rPr>
              <w:t xml:space="preserve"> в </w:t>
            </w:r>
            <w:proofErr w:type="spellStart"/>
            <w:r w:rsidRPr="003B38EB">
              <w:rPr>
                <w:rFonts w:ascii="Times New Roman" w:hAnsi="Times New Roman"/>
                <w:color w:val="000000"/>
                <w:sz w:val="24"/>
                <w:szCs w:val="24"/>
              </w:rPr>
              <w:t>современном</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мире</w:t>
            </w:r>
            <w:proofErr w:type="spellEnd"/>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66</w:t>
            </w:r>
          </w:p>
        </w:tc>
        <w:tc>
          <w:tcPr>
            <w:tcW w:w="8789" w:type="dxa"/>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 xml:space="preserve">Религия, наука и культура России в конце </w:t>
            </w:r>
            <w:r w:rsidRPr="003B38EB">
              <w:rPr>
                <w:rFonts w:ascii="Times New Roman" w:hAnsi="Times New Roman"/>
                <w:color w:val="000000"/>
                <w:sz w:val="24"/>
                <w:szCs w:val="24"/>
              </w:rPr>
              <w:t>XX</w:t>
            </w:r>
            <w:r w:rsidRPr="003B38EB">
              <w:rPr>
                <w:rFonts w:ascii="Times New Roman" w:hAnsi="Times New Roman"/>
                <w:color w:val="000000"/>
                <w:sz w:val="24"/>
                <w:szCs w:val="24"/>
                <w:lang w:val="ru-RU"/>
              </w:rPr>
              <w:t xml:space="preserve"> — начале </w:t>
            </w:r>
            <w:r w:rsidRPr="003B38EB">
              <w:rPr>
                <w:rFonts w:ascii="Times New Roman" w:hAnsi="Times New Roman"/>
                <w:color w:val="000000"/>
                <w:sz w:val="24"/>
                <w:szCs w:val="24"/>
              </w:rPr>
              <w:t>XXI</w:t>
            </w:r>
            <w:r w:rsidRPr="003B38EB">
              <w:rPr>
                <w:rFonts w:ascii="Times New Roman" w:hAnsi="Times New Roman"/>
                <w:color w:val="000000"/>
                <w:sz w:val="24"/>
                <w:szCs w:val="24"/>
                <w:lang w:val="ru-RU"/>
              </w:rPr>
              <w:t xml:space="preserve"> </w:t>
            </w:r>
            <w:proofErr w:type="gramStart"/>
            <w:r w:rsidRPr="003B38EB">
              <w:rPr>
                <w:rFonts w:ascii="Times New Roman" w:hAnsi="Times New Roman"/>
                <w:color w:val="000000"/>
                <w:sz w:val="24"/>
                <w:szCs w:val="24"/>
                <w:lang w:val="ru-RU"/>
              </w:rPr>
              <w:t>в</w:t>
            </w:r>
            <w:proofErr w:type="gramEnd"/>
            <w:r w:rsidRPr="003B38EB">
              <w:rPr>
                <w:rFonts w:ascii="Times New Roman" w:hAnsi="Times New Roman"/>
                <w:color w:val="000000"/>
                <w:sz w:val="24"/>
                <w:szCs w:val="24"/>
                <w:lang w:val="ru-RU"/>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67</w:t>
            </w:r>
          </w:p>
        </w:tc>
        <w:tc>
          <w:tcPr>
            <w:tcW w:w="8789" w:type="dxa"/>
            <w:tcMar>
              <w:top w:w="50" w:type="dxa"/>
              <w:left w:w="100" w:type="dxa"/>
            </w:tcMar>
            <w:vAlign w:val="center"/>
          </w:tcPr>
          <w:p w:rsidR="005B45EC" w:rsidRPr="003B38EB" w:rsidRDefault="00CB1E24">
            <w:pPr>
              <w:spacing w:after="0"/>
              <w:ind w:left="135"/>
              <w:rPr>
                <w:sz w:val="24"/>
                <w:szCs w:val="24"/>
              </w:rPr>
            </w:pPr>
            <w:proofErr w:type="spellStart"/>
            <w:r w:rsidRPr="003B38EB">
              <w:rPr>
                <w:rFonts w:ascii="Times New Roman" w:hAnsi="Times New Roman"/>
                <w:color w:val="000000"/>
                <w:sz w:val="24"/>
                <w:szCs w:val="24"/>
              </w:rPr>
              <w:t>Наш</w:t>
            </w:r>
            <w:proofErr w:type="spellEnd"/>
            <w:r w:rsidRPr="003B38EB">
              <w:rPr>
                <w:rFonts w:ascii="Times New Roman" w:hAnsi="Times New Roman"/>
                <w:color w:val="000000"/>
                <w:sz w:val="24"/>
                <w:szCs w:val="24"/>
              </w:rPr>
              <w:t xml:space="preserve"> </w:t>
            </w:r>
            <w:proofErr w:type="spellStart"/>
            <w:r w:rsidRPr="003B38EB">
              <w:rPr>
                <w:rFonts w:ascii="Times New Roman" w:hAnsi="Times New Roman"/>
                <w:color w:val="000000"/>
                <w:sz w:val="24"/>
                <w:szCs w:val="24"/>
              </w:rPr>
              <w:t>край</w:t>
            </w:r>
            <w:proofErr w:type="spellEnd"/>
            <w:r w:rsidRPr="003B38EB">
              <w:rPr>
                <w:rFonts w:ascii="Times New Roman" w:hAnsi="Times New Roman"/>
                <w:color w:val="000000"/>
                <w:sz w:val="24"/>
                <w:szCs w:val="24"/>
              </w:rPr>
              <w:t xml:space="preserve"> в 1992-2022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709" w:type="dxa"/>
            <w:tcMar>
              <w:top w:w="50" w:type="dxa"/>
              <w:left w:w="100" w:type="dxa"/>
            </w:tcMar>
            <w:vAlign w:val="center"/>
          </w:tcPr>
          <w:p w:rsidR="005B45EC" w:rsidRPr="003B38EB" w:rsidRDefault="00CB1E24">
            <w:pPr>
              <w:spacing w:after="0"/>
              <w:rPr>
                <w:sz w:val="24"/>
                <w:szCs w:val="24"/>
              </w:rPr>
            </w:pPr>
            <w:r w:rsidRPr="003B38EB">
              <w:rPr>
                <w:rFonts w:ascii="Times New Roman" w:hAnsi="Times New Roman"/>
                <w:color w:val="000000"/>
                <w:sz w:val="24"/>
                <w:szCs w:val="24"/>
              </w:rPr>
              <w:t>68</w:t>
            </w:r>
          </w:p>
        </w:tc>
        <w:tc>
          <w:tcPr>
            <w:tcW w:w="8789" w:type="dxa"/>
            <w:tcMar>
              <w:top w:w="50" w:type="dxa"/>
              <w:left w:w="100" w:type="dxa"/>
            </w:tcMar>
            <w:vAlign w:val="center"/>
          </w:tcPr>
          <w:p w:rsidR="005B45EC" w:rsidRPr="003B38EB" w:rsidRDefault="00CB1E24">
            <w:pPr>
              <w:spacing w:after="0"/>
              <w:ind w:left="135"/>
              <w:rPr>
                <w:sz w:val="24"/>
                <w:szCs w:val="24"/>
              </w:rPr>
            </w:pPr>
            <w:r w:rsidRPr="003B38EB">
              <w:rPr>
                <w:rFonts w:ascii="Times New Roman" w:hAnsi="Times New Roman"/>
                <w:color w:val="000000"/>
                <w:sz w:val="24"/>
                <w:szCs w:val="24"/>
                <w:lang w:val="ru-RU"/>
              </w:rPr>
              <w:t xml:space="preserve">Итоговое обобщение по теме "История России. </w:t>
            </w:r>
            <w:r w:rsidRPr="003B38EB">
              <w:rPr>
                <w:rFonts w:ascii="Times New Roman" w:hAnsi="Times New Roman"/>
                <w:color w:val="000000"/>
                <w:sz w:val="24"/>
                <w:szCs w:val="24"/>
              </w:rPr>
              <w:t xml:space="preserve">1945-2022 </w:t>
            </w:r>
            <w:proofErr w:type="spellStart"/>
            <w:r w:rsidRPr="003B38EB">
              <w:rPr>
                <w:rFonts w:ascii="Times New Roman" w:hAnsi="Times New Roman"/>
                <w:color w:val="000000"/>
                <w:sz w:val="24"/>
                <w:szCs w:val="24"/>
              </w:rPr>
              <w:t>гг</w:t>
            </w:r>
            <w:proofErr w:type="spellEnd"/>
            <w:r w:rsidRPr="003B38EB">
              <w:rPr>
                <w:rFonts w:ascii="Times New Roman" w:hAnsi="Times New Roman"/>
                <w:color w:val="000000"/>
                <w:sz w:val="24"/>
                <w:szCs w:val="24"/>
              </w:rPr>
              <w:t>."</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rPr>
              <w:t xml:space="preserve"> 1 </w:t>
            </w:r>
          </w:p>
        </w:tc>
      </w:tr>
      <w:tr w:rsidR="005B45EC" w:rsidRPr="003B38EB" w:rsidTr="0069076F">
        <w:trPr>
          <w:trHeight w:val="144"/>
          <w:tblCellSpacing w:w="20" w:type="nil"/>
        </w:trPr>
        <w:tc>
          <w:tcPr>
            <w:tcW w:w="9498" w:type="dxa"/>
            <w:gridSpan w:val="2"/>
            <w:tcMar>
              <w:top w:w="50" w:type="dxa"/>
              <w:left w:w="100" w:type="dxa"/>
            </w:tcMar>
            <w:vAlign w:val="center"/>
          </w:tcPr>
          <w:p w:rsidR="005B45EC" w:rsidRPr="003B38EB" w:rsidRDefault="00CB1E24">
            <w:pPr>
              <w:spacing w:after="0"/>
              <w:ind w:left="135"/>
              <w:rPr>
                <w:sz w:val="24"/>
                <w:szCs w:val="24"/>
                <w:lang w:val="ru-RU"/>
              </w:rPr>
            </w:pPr>
            <w:r w:rsidRPr="003B38EB">
              <w:rPr>
                <w:rFonts w:ascii="Times New Roman" w:hAnsi="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5B45EC" w:rsidRPr="003B38EB" w:rsidRDefault="00CB1E24">
            <w:pPr>
              <w:spacing w:after="0"/>
              <w:ind w:left="135"/>
              <w:jc w:val="center"/>
              <w:rPr>
                <w:sz w:val="24"/>
                <w:szCs w:val="24"/>
              </w:rPr>
            </w:pPr>
            <w:r w:rsidRPr="003B38EB">
              <w:rPr>
                <w:rFonts w:ascii="Times New Roman" w:hAnsi="Times New Roman"/>
                <w:color w:val="000000"/>
                <w:sz w:val="24"/>
                <w:szCs w:val="24"/>
                <w:lang w:val="ru-RU"/>
              </w:rPr>
              <w:t xml:space="preserve"> </w:t>
            </w:r>
            <w:r w:rsidRPr="003B38EB">
              <w:rPr>
                <w:rFonts w:ascii="Times New Roman" w:hAnsi="Times New Roman"/>
                <w:color w:val="000000"/>
                <w:sz w:val="24"/>
                <w:szCs w:val="24"/>
              </w:rPr>
              <w:t xml:space="preserve">68 </w:t>
            </w:r>
          </w:p>
        </w:tc>
      </w:tr>
    </w:tbl>
    <w:p w:rsidR="005B45EC" w:rsidRPr="003B38EB" w:rsidRDefault="005B45EC">
      <w:pPr>
        <w:rPr>
          <w:sz w:val="24"/>
          <w:szCs w:val="24"/>
        </w:rPr>
        <w:sectPr w:rsidR="005B45EC" w:rsidRPr="003B38EB" w:rsidSect="0069076F">
          <w:type w:val="continuous"/>
          <w:pgSz w:w="11906" w:h="16383"/>
          <w:pgMar w:top="850" w:right="1134" w:bottom="1701" w:left="1134" w:header="720" w:footer="720" w:gutter="0"/>
          <w:cols w:space="720"/>
          <w:docGrid w:linePitch="299"/>
        </w:sectPr>
      </w:pPr>
    </w:p>
    <w:p w:rsidR="005B45EC" w:rsidRPr="007B15FA" w:rsidRDefault="00CB1E24" w:rsidP="00CB1E24">
      <w:pPr>
        <w:spacing w:after="0" w:line="240" w:lineRule="auto"/>
        <w:ind w:left="119"/>
        <w:rPr>
          <w:sz w:val="20"/>
          <w:lang w:val="ru-RU"/>
        </w:rPr>
      </w:pPr>
      <w:bookmarkStart w:id="8" w:name="block-1295009"/>
      <w:bookmarkEnd w:id="7"/>
      <w:r w:rsidRPr="007B15FA">
        <w:rPr>
          <w:rFonts w:ascii="Times New Roman" w:hAnsi="Times New Roman"/>
          <w:b/>
          <w:color w:val="000000"/>
          <w:sz w:val="24"/>
          <w:lang w:val="ru-RU"/>
        </w:rPr>
        <w:lastRenderedPageBreak/>
        <w:t>УЧЕБНО-МЕТОДИЧЕСКОЕ ОБЕСПЕЧЕНИЕ ОБРАЗОВАТЕЛЬНОГО ПРОЦЕССА</w:t>
      </w:r>
    </w:p>
    <w:p w:rsidR="005B45EC" w:rsidRPr="007B15FA" w:rsidRDefault="00CB1E24" w:rsidP="00CB1E24">
      <w:pPr>
        <w:spacing w:after="0" w:line="240" w:lineRule="auto"/>
        <w:ind w:left="119"/>
        <w:rPr>
          <w:sz w:val="20"/>
        </w:rPr>
      </w:pPr>
      <w:r w:rsidRPr="007B15FA">
        <w:rPr>
          <w:rFonts w:ascii="Times New Roman" w:hAnsi="Times New Roman"/>
          <w:b/>
          <w:color w:val="000000"/>
          <w:sz w:val="24"/>
        </w:rPr>
        <w:t>ОБЯЗАТЕЛЬНЫЕ УЧЕБНЫЕ МАТЕРИАЛЫ ДЛЯ УЧЕНИКА</w:t>
      </w:r>
    </w:p>
    <w:p w:rsidR="005B45EC" w:rsidRPr="007B15FA" w:rsidRDefault="00CB1E24" w:rsidP="00CB1E24">
      <w:pPr>
        <w:spacing w:after="0" w:line="240" w:lineRule="auto"/>
        <w:ind w:left="119"/>
        <w:rPr>
          <w:sz w:val="20"/>
          <w:lang w:val="ru-RU"/>
        </w:rPr>
      </w:pPr>
      <w:r w:rsidRPr="007B15FA">
        <w:rPr>
          <w:rFonts w:ascii="Times New Roman" w:hAnsi="Times New Roman"/>
          <w:color w:val="000000"/>
          <w:sz w:val="24"/>
          <w:lang w:val="ru-RU"/>
        </w:rPr>
        <w:t xml:space="preserve">​‌• История. Всеобщая история. Новейшая история. 1914 - 1945 гг., 10 класс/ </w:t>
      </w:r>
      <w:proofErr w:type="spellStart"/>
      <w:r w:rsidRPr="007B15FA">
        <w:rPr>
          <w:rFonts w:ascii="Times New Roman" w:hAnsi="Times New Roman"/>
          <w:color w:val="000000"/>
          <w:sz w:val="24"/>
          <w:lang w:val="ru-RU"/>
        </w:rPr>
        <w:t>Сороко-Цюпа</w:t>
      </w:r>
      <w:proofErr w:type="spellEnd"/>
      <w:r w:rsidRPr="007B15FA">
        <w:rPr>
          <w:rFonts w:ascii="Times New Roman" w:hAnsi="Times New Roman"/>
          <w:color w:val="000000"/>
          <w:sz w:val="24"/>
          <w:lang w:val="ru-RU"/>
        </w:rPr>
        <w:t xml:space="preserve"> О.С., </w:t>
      </w:r>
      <w:proofErr w:type="spellStart"/>
      <w:r w:rsidRPr="007B15FA">
        <w:rPr>
          <w:rFonts w:ascii="Times New Roman" w:hAnsi="Times New Roman"/>
          <w:color w:val="000000"/>
          <w:sz w:val="24"/>
          <w:lang w:val="ru-RU"/>
        </w:rPr>
        <w:t>Сороко-Цюпа</w:t>
      </w:r>
      <w:proofErr w:type="spellEnd"/>
      <w:r w:rsidRPr="007B15FA">
        <w:rPr>
          <w:rFonts w:ascii="Times New Roman" w:hAnsi="Times New Roman"/>
          <w:color w:val="000000"/>
          <w:sz w:val="24"/>
          <w:lang w:val="ru-RU"/>
        </w:rPr>
        <w:t xml:space="preserve"> А.О.; под редакцией </w:t>
      </w:r>
      <w:proofErr w:type="spellStart"/>
      <w:r w:rsidRPr="007B15FA">
        <w:rPr>
          <w:rFonts w:ascii="Times New Roman" w:hAnsi="Times New Roman"/>
          <w:color w:val="000000"/>
          <w:sz w:val="24"/>
          <w:lang w:val="ru-RU"/>
        </w:rPr>
        <w:t>Чубарьяна</w:t>
      </w:r>
      <w:proofErr w:type="spellEnd"/>
      <w:r w:rsidRPr="007B15FA">
        <w:rPr>
          <w:rFonts w:ascii="Times New Roman" w:hAnsi="Times New Roman"/>
          <w:color w:val="000000"/>
          <w:sz w:val="24"/>
          <w:lang w:val="ru-RU"/>
        </w:rPr>
        <w:t xml:space="preserve"> А.О., Акционерное общество «Издательство «Просвещение»</w:t>
      </w:r>
      <w:r w:rsidRPr="007B15FA">
        <w:rPr>
          <w:sz w:val="24"/>
          <w:lang w:val="ru-RU"/>
        </w:rPr>
        <w:br/>
      </w:r>
      <w:r w:rsidRPr="007B15FA">
        <w:rPr>
          <w:rFonts w:ascii="Times New Roman" w:hAnsi="Times New Roman"/>
          <w:color w:val="000000"/>
          <w:sz w:val="24"/>
          <w:lang w:val="ru-RU"/>
        </w:rPr>
        <w:t xml:space="preserve"> • История. Всеобщая история. Новейшая история. 1946 г. - начало </w:t>
      </w:r>
      <w:r w:rsidRPr="007B15FA">
        <w:rPr>
          <w:rFonts w:ascii="Times New Roman" w:hAnsi="Times New Roman"/>
          <w:color w:val="000000"/>
          <w:sz w:val="24"/>
        </w:rPr>
        <w:t>XXI</w:t>
      </w:r>
      <w:r w:rsidRPr="007B15FA">
        <w:rPr>
          <w:rFonts w:ascii="Times New Roman" w:hAnsi="Times New Roman"/>
          <w:color w:val="000000"/>
          <w:sz w:val="24"/>
          <w:lang w:val="ru-RU"/>
        </w:rPr>
        <w:t xml:space="preserve"> века, 11 класс/ </w:t>
      </w:r>
      <w:proofErr w:type="spellStart"/>
      <w:r w:rsidRPr="007B15FA">
        <w:rPr>
          <w:rFonts w:ascii="Times New Roman" w:hAnsi="Times New Roman"/>
          <w:color w:val="000000"/>
          <w:sz w:val="24"/>
          <w:lang w:val="ru-RU"/>
        </w:rPr>
        <w:t>Сороко-Цюпа</w:t>
      </w:r>
      <w:proofErr w:type="spellEnd"/>
      <w:r w:rsidRPr="007B15FA">
        <w:rPr>
          <w:rFonts w:ascii="Times New Roman" w:hAnsi="Times New Roman"/>
          <w:color w:val="000000"/>
          <w:sz w:val="24"/>
          <w:lang w:val="ru-RU"/>
        </w:rPr>
        <w:t xml:space="preserve"> О.С., </w:t>
      </w:r>
      <w:proofErr w:type="spellStart"/>
      <w:r w:rsidRPr="007B15FA">
        <w:rPr>
          <w:rFonts w:ascii="Times New Roman" w:hAnsi="Times New Roman"/>
          <w:color w:val="000000"/>
          <w:sz w:val="24"/>
          <w:lang w:val="ru-RU"/>
        </w:rPr>
        <w:t>Сороко-Цюпа</w:t>
      </w:r>
      <w:proofErr w:type="spellEnd"/>
      <w:r w:rsidRPr="007B15FA">
        <w:rPr>
          <w:rFonts w:ascii="Times New Roman" w:hAnsi="Times New Roman"/>
          <w:color w:val="000000"/>
          <w:sz w:val="24"/>
          <w:lang w:val="ru-RU"/>
        </w:rPr>
        <w:t xml:space="preserve"> А.О.; под редакцией </w:t>
      </w:r>
      <w:proofErr w:type="spellStart"/>
      <w:r w:rsidRPr="007B15FA">
        <w:rPr>
          <w:rFonts w:ascii="Times New Roman" w:hAnsi="Times New Roman"/>
          <w:color w:val="000000"/>
          <w:sz w:val="24"/>
          <w:lang w:val="ru-RU"/>
        </w:rPr>
        <w:t>Чубарьяна</w:t>
      </w:r>
      <w:proofErr w:type="spellEnd"/>
      <w:r w:rsidRPr="007B15FA">
        <w:rPr>
          <w:rFonts w:ascii="Times New Roman" w:hAnsi="Times New Roman"/>
          <w:color w:val="000000"/>
          <w:sz w:val="24"/>
          <w:lang w:val="ru-RU"/>
        </w:rPr>
        <w:t xml:space="preserve"> А.О., Акционерное общество «Издательство «Просвещение»</w:t>
      </w:r>
      <w:r w:rsidRPr="007B15FA">
        <w:rPr>
          <w:sz w:val="24"/>
          <w:lang w:val="ru-RU"/>
        </w:rPr>
        <w:br/>
      </w:r>
      <w:r w:rsidRPr="007B15FA">
        <w:rPr>
          <w:rFonts w:ascii="Times New Roman" w:hAnsi="Times New Roman"/>
          <w:color w:val="000000"/>
          <w:sz w:val="24"/>
          <w:lang w:val="ru-RU"/>
        </w:rPr>
        <w:t xml:space="preserve"> • История. История России. 1914- 1945 гг. (в 2 частях), 10 класс/ </w:t>
      </w:r>
      <w:proofErr w:type="spellStart"/>
      <w:r w:rsidRPr="007B15FA">
        <w:rPr>
          <w:rFonts w:ascii="Times New Roman" w:hAnsi="Times New Roman"/>
          <w:color w:val="000000"/>
          <w:sz w:val="24"/>
          <w:lang w:val="ru-RU"/>
        </w:rPr>
        <w:t>Горинов</w:t>
      </w:r>
      <w:proofErr w:type="spellEnd"/>
      <w:r w:rsidRPr="007B15FA">
        <w:rPr>
          <w:rFonts w:ascii="Times New Roman" w:hAnsi="Times New Roman"/>
          <w:color w:val="000000"/>
          <w:sz w:val="24"/>
          <w:lang w:val="ru-RU"/>
        </w:rPr>
        <w:t xml:space="preserve"> М.М. и другие; под редакцией </w:t>
      </w:r>
      <w:proofErr w:type="spellStart"/>
      <w:r w:rsidRPr="007B15FA">
        <w:rPr>
          <w:rFonts w:ascii="Times New Roman" w:hAnsi="Times New Roman"/>
          <w:color w:val="000000"/>
          <w:sz w:val="24"/>
          <w:lang w:val="ru-RU"/>
        </w:rPr>
        <w:t>Торкунова</w:t>
      </w:r>
      <w:proofErr w:type="spellEnd"/>
      <w:r w:rsidRPr="007B15FA">
        <w:rPr>
          <w:rFonts w:ascii="Times New Roman" w:hAnsi="Times New Roman"/>
          <w:color w:val="000000"/>
          <w:sz w:val="24"/>
          <w:lang w:val="ru-RU"/>
        </w:rPr>
        <w:t xml:space="preserve"> А.В., Акционерное общество «Издательство «Просвещение»</w:t>
      </w:r>
      <w:r w:rsidRPr="007B15FA">
        <w:rPr>
          <w:sz w:val="24"/>
          <w:lang w:val="ru-RU"/>
        </w:rPr>
        <w:br/>
      </w:r>
      <w:bookmarkStart w:id="9" w:name="0ec03d33-8ed4-4788-81b8-0b9d9a2c1e9f"/>
      <w:r w:rsidRPr="007B15FA">
        <w:rPr>
          <w:rFonts w:ascii="Times New Roman" w:hAnsi="Times New Roman"/>
          <w:color w:val="000000"/>
          <w:sz w:val="24"/>
          <w:lang w:val="ru-RU"/>
        </w:rPr>
        <w:t xml:space="preserve"> • История. История России. 1946 г. - начало </w:t>
      </w:r>
      <w:r w:rsidRPr="007B15FA">
        <w:rPr>
          <w:rFonts w:ascii="Times New Roman" w:hAnsi="Times New Roman"/>
          <w:color w:val="000000"/>
          <w:sz w:val="24"/>
        </w:rPr>
        <w:t>XXI</w:t>
      </w:r>
      <w:r w:rsidRPr="007B15FA">
        <w:rPr>
          <w:rFonts w:ascii="Times New Roman" w:hAnsi="Times New Roman"/>
          <w:color w:val="000000"/>
          <w:sz w:val="24"/>
          <w:lang w:val="ru-RU"/>
        </w:rPr>
        <w:t xml:space="preserve"> века (в 2 частях), 11 класс/ Данилов А.А. и другие; под редакцией </w:t>
      </w:r>
      <w:proofErr w:type="spellStart"/>
      <w:r w:rsidRPr="007B15FA">
        <w:rPr>
          <w:rFonts w:ascii="Times New Roman" w:hAnsi="Times New Roman"/>
          <w:color w:val="000000"/>
          <w:sz w:val="24"/>
          <w:lang w:val="ru-RU"/>
        </w:rPr>
        <w:t>Торкунова</w:t>
      </w:r>
      <w:proofErr w:type="spellEnd"/>
      <w:r w:rsidRPr="007B15FA">
        <w:rPr>
          <w:rFonts w:ascii="Times New Roman" w:hAnsi="Times New Roman"/>
          <w:color w:val="000000"/>
          <w:sz w:val="24"/>
          <w:lang w:val="ru-RU"/>
        </w:rPr>
        <w:t xml:space="preserve"> А.В., Акционерное общество «Издательство «Просвещение»</w:t>
      </w:r>
      <w:bookmarkEnd w:id="9"/>
      <w:r w:rsidRPr="007B15FA">
        <w:rPr>
          <w:rFonts w:ascii="Times New Roman" w:hAnsi="Times New Roman"/>
          <w:color w:val="000000"/>
          <w:sz w:val="24"/>
          <w:lang w:val="ru-RU"/>
        </w:rPr>
        <w:t>‌​</w:t>
      </w:r>
    </w:p>
    <w:p w:rsidR="005B45EC" w:rsidRPr="007B15FA" w:rsidRDefault="00CB1E24" w:rsidP="00CB1E24">
      <w:pPr>
        <w:spacing w:after="0" w:line="240" w:lineRule="auto"/>
        <w:ind w:left="119"/>
        <w:rPr>
          <w:sz w:val="20"/>
          <w:lang w:val="ru-RU"/>
        </w:rPr>
      </w:pPr>
      <w:r w:rsidRPr="007B15FA">
        <w:rPr>
          <w:rFonts w:ascii="Times New Roman" w:hAnsi="Times New Roman"/>
          <w:color w:val="000000"/>
          <w:sz w:val="24"/>
          <w:lang w:val="ru-RU"/>
        </w:rPr>
        <w:t>​‌</w:t>
      </w:r>
      <w:bookmarkStart w:id="10" w:name="6fcf7671-1cf5-4faa-afe4-03a8bdf9949f"/>
      <w:r w:rsidRPr="007B15FA">
        <w:rPr>
          <w:rFonts w:ascii="Times New Roman" w:hAnsi="Times New Roman"/>
          <w:color w:val="000000"/>
          <w:sz w:val="24"/>
          <w:lang w:val="ru-RU"/>
        </w:rPr>
        <w:t>-</w:t>
      </w:r>
      <w:bookmarkEnd w:id="10"/>
      <w:r w:rsidRPr="007B15FA">
        <w:rPr>
          <w:rFonts w:ascii="Times New Roman" w:hAnsi="Times New Roman"/>
          <w:color w:val="000000"/>
          <w:sz w:val="24"/>
          <w:lang w:val="ru-RU"/>
        </w:rPr>
        <w:t>‌</w:t>
      </w:r>
    </w:p>
    <w:p w:rsidR="005B45EC" w:rsidRPr="007B15FA" w:rsidRDefault="00CB1E24" w:rsidP="00CB1E24">
      <w:pPr>
        <w:spacing w:after="0" w:line="240" w:lineRule="auto"/>
        <w:ind w:left="119"/>
        <w:rPr>
          <w:sz w:val="20"/>
          <w:lang w:val="ru-RU"/>
        </w:rPr>
      </w:pPr>
      <w:r w:rsidRPr="007B15FA">
        <w:rPr>
          <w:rFonts w:ascii="Times New Roman" w:hAnsi="Times New Roman"/>
          <w:color w:val="000000"/>
          <w:sz w:val="24"/>
          <w:lang w:val="ru-RU"/>
        </w:rPr>
        <w:t>​</w:t>
      </w:r>
    </w:p>
    <w:p w:rsidR="005B45EC" w:rsidRPr="007B15FA" w:rsidRDefault="00CB1E24" w:rsidP="00CB1E24">
      <w:pPr>
        <w:spacing w:after="0" w:line="240" w:lineRule="auto"/>
        <w:ind w:left="119"/>
        <w:rPr>
          <w:sz w:val="20"/>
          <w:lang w:val="ru-RU"/>
        </w:rPr>
      </w:pPr>
      <w:r w:rsidRPr="007B15FA">
        <w:rPr>
          <w:rFonts w:ascii="Times New Roman" w:hAnsi="Times New Roman"/>
          <w:b/>
          <w:color w:val="000000"/>
          <w:sz w:val="24"/>
          <w:lang w:val="ru-RU"/>
        </w:rPr>
        <w:t>МЕТОДИЧЕСКИЕ МАТЕРИАЛЫ ДЛЯ УЧИТЕЛЯ</w:t>
      </w:r>
    </w:p>
    <w:p w:rsidR="005B45EC" w:rsidRPr="007B15FA" w:rsidRDefault="00CB1E24" w:rsidP="00CB1E24">
      <w:pPr>
        <w:spacing w:after="0" w:line="240" w:lineRule="auto"/>
        <w:ind w:left="119"/>
        <w:rPr>
          <w:sz w:val="20"/>
          <w:lang w:val="ru-RU"/>
        </w:rPr>
      </w:pPr>
      <w:r w:rsidRPr="007B15FA">
        <w:rPr>
          <w:rFonts w:ascii="Times New Roman" w:hAnsi="Times New Roman"/>
          <w:color w:val="000000"/>
          <w:sz w:val="24"/>
          <w:lang w:val="ru-RU"/>
        </w:rPr>
        <w:t>​‌</w:t>
      </w:r>
      <w:bookmarkStart w:id="11" w:name="d9cb397a-866c-4f27-b115-9f600926537f"/>
      <w:r w:rsidRPr="007B15FA">
        <w:rPr>
          <w:rFonts w:ascii="Times New Roman" w:hAnsi="Times New Roman"/>
          <w:color w:val="000000"/>
          <w:sz w:val="24"/>
          <w:lang w:val="ru-RU"/>
        </w:rPr>
        <w:t>УМК по истории</w:t>
      </w:r>
      <w:bookmarkEnd w:id="11"/>
      <w:r w:rsidRPr="007B15FA">
        <w:rPr>
          <w:rFonts w:ascii="Times New Roman" w:hAnsi="Times New Roman"/>
          <w:color w:val="000000"/>
          <w:sz w:val="24"/>
          <w:lang w:val="ru-RU"/>
        </w:rPr>
        <w:t>‌​</w:t>
      </w:r>
    </w:p>
    <w:p w:rsidR="005B45EC" w:rsidRPr="007B15FA" w:rsidRDefault="005B45EC" w:rsidP="00CB1E24">
      <w:pPr>
        <w:spacing w:after="0" w:line="240" w:lineRule="auto"/>
        <w:ind w:left="119"/>
        <w:rPr>
          <w:sz w:val="20"/>
          <w:lang w:val="ru-RU"/>
        </w:rPr>
      </w:pPr>
    </w:p>
    <w:p w:rsidR="005B45EC" w:rsidRPr="007B15FA" w:rsidRDefault="00CB1E24" w:rsidP="00CB1E24">
      <w:pPr>
        <w:spacing w:after="0" w:line="240" w:lineRule="auto"/>
        <w:ind w:left="119"/>
        <w:rPr>
          <w:sz w:val="20"/>
          <w:lang w:val="ru-RU"/>
        </w:rPr>
      </w:pPr>
      <w:r w:rsidRPr="007B15FA">
        <w:rPr>
          <w:rFonts w:ascii="Times New Roman" w:hAnsi="Times New Roman"/>
          <w:b/>
          <w:color w:val="000000"/>
          <w:sz w:val="24"/>
          <w:lang w:val="ru-RU"/>
        </w:rPr>
        <w:t>ЦИФРОВЫЕ ОБРАЗОВАТЕЛЬНЫЕ РЕСУРСЫ И РЕСУРСЫ СЕТИ ИНТЕРНЕТ</w:t>
      </w:r>
    </w:p>
    <w:p w:rsidR="00CB1E24" w:rsidRPr="007B15FA" w:rsidRDefault="00CB1E24" w:rsidP="00CB1E24">
      <w:pPr>
        <w:spacing w:after="0" w:line="240" w:lineRule="auto"/>
        <w:ind w:left="119"/>
        <w:rPr>
          <w:rFonts w:ascii="Times New Roman" w:hAnsi="Times New Roman"/>
          <w:color w:val="000000"/>
          <w:sz w:val="24"/>
          <w:lang w:val="ru-RU"/>
        </w:rPr>
      </w:pPr>
      <w:r w:rsidRPr="007B15FA">
        <w:rPr>
          <w:rFonts w:ascii="Times New Roman" w:hAnsi="Times New Roman"/>
          <w:color w:val="000000"/>
          <w:sz w:val="24"/>
        </w:rPr>
        <w:t>​</w:t>
      </w:r>
      <w:r w:rsidRPr="007B15FA">
        <w:rPr>
          <w:rFonts w:ascii="Times New Roman" w:hAnsi="Times New Roman"/>
          <w:color w:val="333333"/>
          <w:sz w:val="24"/>
        </w:rPr>
        <w:t>​‌</w:t>
      </w:r>
      <w:proofErr w:type="spellStart"/>
      <w:r w:rsidRPr="007B15FA">
        <w:rPr>
          <w:rFonts w:ascii="Times New Roman" w:hAnsi="Times New Roman"/>
          <w:color w:val="000000"/>
          <w:sz w:val="24"/>
        </w:rPr>
        <w:t>История</w:t>
      </w:r>
      <w:proofErr w:type="spellEnd"/>
      <w:r w:rsidRPr="007B15FA">
        <w:rPr>
          <w:rFonts w:ascii="Times New Roman" w:hAnsi="Times New Roman"/>
          <w:color w:val="000000"/>
          <w:sz w:val="24"/>
        </w:rPr>
        <w:t xml:space="preserve"> РФ</w:t>
      </w:r>
      <w:r w:rsidRPr="007B15FA">
        <w:rPr>
          <w:sz w:val="24"/>
        </w:rPr>
        <w:br/>
      </w:r>
      <w:r w:rsidRPr="007B15FA">
        <w:rPr>
          <w:rFonts w:ascii="Times New Roman" w:hAnsi="Times New Roman"/>
          <w:color w:val="000000"/>
          <w:sz w:val="24"/>
        </w:rPr>
        <w:t xml:space="preserve"> РЭШ</w:t>
      </w:r>
      <w:bookmarkStart w:id="12" w:name="a533c747-85bf-4629-95ae-536468e95f06"/>
    </w:p>
    <w:p w:rsidR="00CB1E24" w:rsidRPr="00CB1E24" w:rsidRDefault="00CB1E24" w:rsidP="00CB1E24">
      <w:pPr>
        <w:spacing w:after="0" w:line="240" w:lineRule="auto"/>
        <w:ind w:left="119"/>
        <w:rPr>
          <w:rFonts w:ascii="Times New Roman" w:hAnsi="Times New Roman"/>
          <w:color w:val="000000"/>
          <w:sz w:val="28"/>
          <w:lang w:val="ru-RU"/>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2"/>
    </w:p>
    <w:bookmarkEnd w:id="8"/>
    <w:p w:rsidR="00CB1E24" w:rsidRPr="00CB1E24" w:rsidRDefault="00CB1E24" w:rsidP="00CB1E24">
      <w:pPr>
        <w:rPr>
          <w:lang w:val="ru-RU"/>
        </w:rPr>
      </w:pPr>
    </w:p>
    <w:sectPr w:rsidR="00CB1E24" w:rsidRPr="00CB1E24" w:rsidSect="005B4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B45EC"/>
    <w:rsid w:val="00016168"/>
    <w:rsid w:val="000D5895"/>
    <w:rsid w:val="000E63FB"/>
    <w:rsid w:val="000E78E6"/>
    <w:rsid w:val="000F69BC"/>
    <w:rsid w:val="001E6AEE"/>
    <w:rsid w:val="00256769"/>
    <w:rsid w:val="003B38EB"/>
    <w:rsid w:val="003E28D9"/>
    <w:rsid w:val="00482095"/>
    <w:rsid w:val="004E6856"/>
    <w:rsid w:val="005304E4"/>
    <w:rsid w:val="005A0B35"/>
    <w:rsid w:val="005B45EC"/>
    <w:rsid w:val="005E7F86"/>
    <w:rsid w:val="005F7048"/>
    <w:rsid w:val="0069076F"/>
    <w:rsid w:val="006A3543"/>
    <w:rsid w:val="007B15FA"/>
    <w:rsid w:val="007B4EB1"/>
    <w:rsid w:val="007F3F7A"/>
    <w:rsid w:val="008926BA"/>
    <w:rsid w:val="00A50002"/>
    <w:rsid w:val="00BF0B98"/>
    <w:rsid w:val="00CB1E24"/>
    <w:rsid w:val="00D7553A"/>
    <w:rsid w:val="00D93137"/>
    <w:rsid w:val="00DB6696"/>
    <w:rsid w:val="00FF0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3EE7-F202-4074-AA89-E0379EE1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18202</Words>
  <Characters>103754</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1234</cp:lastModifiedBy>
  <cp:revision>20</cp:revision>
  <cp:lastPrinted>2023-09-17T16:57:00Z</cp:lastPrinted>
  <dcterms:created xsi:type="dcterms:W3CDTF">2023-06-18T08:12:00Z</dcterms:created>
  <dcterms:modified xsi:type="dcterms:W3CDTF">2023-10-10T19:45:00Z</dcterms:modified>
</cp:coreProperties>
</file>